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DB" w:rsidRPr="00E26403" w:rsidRDefault="005856D4" w:rsidP="009C73DB">
      <w:pPr>
        <w:rPr>
          <w:b/>
        </w:rPr>
      </w:pPr>
      <w:bookmarkStart w:id="0" w:name="_GoBack"/>
      <w:r w:rsidRPr="00E26403">
        <w:rPr>
          <w:b/>
        </w:rPr>
        <w:t>Des r</w:t>
      </w:r>
      <w:r w:rsidR="009C73DB" w:rsidRPr="00E26403">
        <w:rPr>
          <w:b/>
        </w:rPr>
        <w:t>évélation</w:t>
      </w:r>
      <w:r w:rsidR="00E26403">
        <w:rPr>
          <w:b/>
        </w:rPr>
        <w:t>s</w:t>
      </w:r>
      <w:r w:rsidR="009C73DB" w:rsidRPr="00E26403">
        <w:rPr>
          <w:b/>
        </w:rPr>
        <w:t xml:space="preserve"> sur les traitements anti-diabète</w:t>
      </w:r>
    </w:p>
    <w:p w:rsidR="00575436" w:rsidRPr="00575436" w:rsidRDefault="00E26403" w:rsidP="00D973F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Avec plus de</w:t>
      </w:r>
      <w:r w:rsidR="0091794E">
        <w:rPr>
          <w:rFonts w:asciiTheme="minorHAnsi" w:hAnsiTheme="minorHAnsi" w:cstheme="minorHAnsi"/>
          <w:sz w:val="22"/>
          <w:szCs w:val="22"/>
        </w:rPr>
        <w:t xml:space="preserve"> trois millions de diabétiques</w:t>
      </w:r>
      <w:r w:rsidR="00864A83">
        <w:rPr>
          <w:rFonts w:asciiTheme="minorHAnsi" w:hAnsiTheme="minorHAnsi" w:cstheme="minorHAnsi"/>
          <w:sz w:val="22"/>
          <w:szCs w:val="22"/>
        </w:rPr>
        <w:t xml:space="preserve"> dont un</w:t>
      </w:r>
      <w:r w:rsidR="0091794E">
        <w:rPr>
          <w:rFonts w:asciiTheme="minorHAnsi" w:hAnsiTheme="minorHAnsi" w:cstheme="minorHAnsi"/>
          <w:sz w:val="22"/>
          <w:szCs w:val="22"/>
        </w:rPr>
        <w:t xml:space="preserve"> sur dix est atteint de diabète 2</w:t>
      </w:r>
      <w:r w:rsidR="00864A83">
        <w:rPr>
          <w:rFonts w:asciiTheme="minorHAnsi" w:hAnsiTheme="minorHAnsi" w:cstheme="minorHAnsi"/>
          <w:sz w:val="22"/>
          <w:szCs w:val="22"/>
        </w:rPr>
        <w:t xml:space="preserve">, </w:t>
      </w:r>
      <w:r w:rsidR="005A45FD">
        <w:rPr>
          <w:rFonts w:asciiTheme="minorHAnsi" w:hAnsiTheme="minorHAnsi" w:cstheme="minorHAnsi"/>
          <w:sz w:val="22"/>
          <w:szCs w:val="22"/>
        </w:rPr>
        <w:t>la</w:t>
      </w:r>
      <w:r w:rsidR="00864A83">
        <w:rPr>
          <w:rFonts w:asciiTheme="minorHAnsi" w:hAnsiTheme="minorHAnsi" w:cstheme="minorHAnsi"/>
          <w:sz w:val="22"/>
          <w:szCs w:val="22"/>
        </w:rPr>
        <w:t xml:space="preserve"> </w:t>
      </w:r>
      <w:r w:rsidR="0091794E">
        <w:rPr>
          <w:rFonts w:asciiTheme="minorHAnsi" w:hAnsiTheme="minorHAnsi" w:cstheme="minorHAnsi"/>
          <w:sz w:val="22"/>
          <w:szCs w:val="22"/>
        </w:rPr>
        <w:t xml:space="preserve">maladie croit </w:t>
      </w:r>
      <w:r w:rsidR="00D56055" w:rsidRPr="00D56055">
        <w:rPr>
          <w:rFonts w:asciiTheme="minorHAnsi" w:hAnsiTheme="minorHAnsi" w:cstheme="minorHAnsi"/>
          <w:sz w:val="22"/>
          <w:szCs w:val="22"/>
        </w:rPr>
        <w:t>en moyenne de 6%</w:t>
      </w:r>
      <w:r w:rsidRPr="00E264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France</w:t>
      </w:r>
      <w:r w:rsidR="00D56055" w:rsidRPr="00D56055">
        <w:rPr>
          <w:rFonts w:asciiTheme="minorHAnsi" w:hAnsiTheme="minorHAnsi" w:cstheme="minorHAnsi"/>
          <w:sz w:val="22"/>
          <w:szCs w:val="22"/>
        </w:rPr>
        <w:t>, un taux qui pourrait doubler d’ici 2030</w:t>
      </w:r>
      <w:r>
        <w:rPr>
          <w:rFonts w:asciiTheme="minorHAnsi" w:hAnsiTheme="minorHAnsi" w:cstheme="minorHAnsi"/>
          <w:sz w:val="22"/>
          <w:szCs w:val="22"/>
        </w:rPr>
        <w:t>. O</w:t>
      </w:r>
      <w:r w:rsidR="00EE016E">
        <w:rPr>
          <w:rFonts w:asciiTheme="minorHAnsi" w:hAnsiTheme="minorHAnsi" w:cstheme="minorHAnsi"/>
          <w:sz w:val="22"/>
          <w:szCs w:val="22"/>
        </w:rPr>
        <w:t xml:space="preserve">n </w:t>
      </w:r>
      <w:r w:rsidR="00575436">
        <w:rPr>
          <w:rFonts w:asciiTheme="minorHAnsi" w:hAnsiTheme="minorHAnsi" w:cstheme="minorHAnsi"/>
          <w:sz w:val="22"/>
          <w:szCs w:val="22"/>
        </w:rPr>
        <w:t>n</w:t>
      </w:r>
      <w:r w:rsidR="00EE016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connait pas d’épidémie plus équivalent</w:t>
      </w:r>
      <w:r w:rsidR="0057543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. P</w:t>
      </w:r>
      <w:r w:rsidR="0091794E">
        <w:rPr>
          <w:rFonts w:asciiTheme="minorHAnsi" w:hAnsiTheme="minorHAnsi" w:cstheme="minorHAnsi"/>
          <w:sz w:val="22"/>
          <w:szCs w:val="22"/>
        </w:rPr>
        <w:t>etit point sur les</w:t>
      </w:r>
      <w:r w:rsidR="009A79A2">
        <w:rPr>
          <w:rFonts w:asciiTheme="minorHAnsi" w:hAnsiTheme="minorHAnsi" w:cstheme="minorHAnsi"/>
          <w:sz w:val="22"/>
          <w:szCs w:val="22"/>
        </w:rPr>
        <w:t xml:space="preserve"> pistes </w:t>
      </w:r>
      <w:r w:rsidR="0060756E">
        <w:rPr>
          <w:rFonts w:asciiTheme="minorHAnsi" w:hAnsiTheme="minorHAnsi" w:cstheme="minorHAnsi"/>
          <w:sz w:val="22"/>
          <w:szCs w:val="22"/>
        </w:rPr>
        <w:t xml:space="preserve">actuelles </w:t>
      </w:r>
      <w:r w:rsidR="009A79A2">
        <w:rPr>
          <w:rFonts w:asciiTheme="minorHAnsi" w:hAnsiTheme="minorHAnsi" w:cstheme="minorHAnsi"/>
          <w:sz w:val="22"/>
          <w:szCs w:val="22"/>
        </w:rPr>
        <w:t xml:space="preserve">pour </w:t>
      </w:r>
      <w:r w:rsidR="00E94C3F">
        <w:rPr>
          <w:rFonts w:asciiTheme="minorHAnsi" w:hAnsiTheme="minorHAnsi" w:cstheme="minorHAnsi"/>
          <w:sz w:val="22"/>
          <w:szCs w:val="22"/>
        </w:rPr>
        <w:t>enrayer</w:t>
      </w:r>
      <w:r w:rsidR="0060756E">
        <w:rPr>
          <w:rFonts w:asciiTheme="minorHAnsi" w:hAnsiTheme="minorHAnsi" w:cstheme="minorHAnsi"/>
          <w:sz w:val="22"/>
          <w:szCs w:val="22"/>
        </w:rPr>
        <w:t xml:space="preserve"> c</w:t>
      </w:r>
      <w:r w:rsidR="009A79A2">
        <w:rPr>
          <w:rFonts w:asciiTheme="minorHAnsi" w:hAnsiTheme="minorHAnsi" w:cstheme="minorHAnsi"/>
          <w:sz w:val="22"/>
          <w:szCs w:val="22"/>
        </w:rPr>
        <w:t xml:space="preserve">e </w:t>
      </w:r>
      <w:r w:rsidR="0091794E">
        <w:rPr>
          <w:rFonts w:asciiTheme="minorHAnsi" w:hAnsiTheme="minorHAnsi" w:cstheme="minorHAnsi"/>
          <w:sz w:val="22"/>
          <w:szCs w:val="22"/>
        </w:rPr>
        <w:t>fléau</w:t>
      </w:r>
      <w:r w:rsidR="00EE016E">
        <w:rPr>
          <w:rFonts w:asciiTheme="minorHAnsi" w:hAnsiTheme="minorHAnsi" w:cstheme="minorHAnsi"/>
          <w:sz w:val="22"/>
          <w:szCs w:val="22"/>
        </w:rPr>
        <w:t>.</w:t>
      </w:r>
    </w:p>
    <w:p w:rsidR="00CC57AC" w:rsidRPr="00E26403" w:rsidRDefault="00E94C3F" w:rsidP="00D973FF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E26403">
        <w:rPr>
          <w:rFonts w:asciiTheme="minorHAnsi" w:hAnsiTheme="minorHAnsi" w:cstheme="minorHAnsi"/>
          <w:b/>
          <w:sz w:val="22"/>
          <w:szCs w:val="22"/>
        </w:rPr>
        <w:t>D</w:t>
      </w:r>
      <w:r w:rsidR="00CC57AC" w:rsidRPr="00E26403">
        <w:rPr>
          <w:rFonts w:asciiTheme="minorHAnsi" w:hAnsiTheme="minorHAnsi" w:cstheme="minorHAnsi"/>
          <w:b/>
          <w:sz w:val="22"/>
          <w:szCs w:val="22"/>
        </w:rPr>
        <w:t>iabète 1 vaincre</w:t>
      </w:r>
      <w:r w:rsidR="009A79A2" w:rsidRPr="00E26403">
        <w:rPr>
          <w:rFonts w:asciiTheme="minorHAnsi" w:hAnsiTheme="minorHAnsi" w:cstheme="minorHAnsi"/>
          <w:b/>
          <w:sz w:val="22"/>
          <w:szCs w:val="22"/>
        </w:rPr>
        <w:t xml:space="preserve"> une</w:t>
      </w:r>
      <w:r w:rsidR="00D56055" w:rsidRPr="00E264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6403">
        <w:rPr>
          <w:rFonts w:asciiTheme="minorHAnsi" w:hAnsiTheme="minorHAnsi" w:cstheme="minorHAnsi"/>
          <w:b/>
          <w:sz w:val="22"/>
          <w:szCs w:val="22"/>
        </w:rPr>
        <w:t>maladie auto-immune</w:t>
      </w:r>
      <w:r w:rsidR="00CC57AC" w:rsidRPr="00E26403">
        <w:rPr>
          <w:rFonts w:asciiTheme="minorHAnsi" w:hAnsiTheme="minorHAnsi" w:cstheme="minorHAnsi"/>
          <w:b/>
          <w:sz w:val="22"/>
          <w:szCs w:val="22"/>
        </w:rPr>
        <w:t>.</w:t>
      </w:r>
    </w:p>
    <w:p w:rsidR="00310189" w:rsidRDefault="00502FF4" w:rsidP="00F218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Dans </w:t>
      </w:r>
      <w:r w:rsidR="00DB3316">
        <w:rPr>
          <w:rFonts w:asciiTheme="minorHAnsi" w:hAnsiTheme="minorHAnsi" w:cstheme="minorHAnsi"/>
          <w:sz w:val="22"/>
          <w:szCs w:val="22"/>
        </w:rPr>
        <w:t>L</w:t>
      </w:r>
      <w:r w:rsidR="003F319E" w:rsidRPr="00E94C3F">
        <w:rPr>
          <w:rFonts w:asciiTheme="minorHAnsi" w:hAnsiTheme="minorHAnsi" w:cstheme="minorHAnsi"/>
          <w:sz w:val="22"/>
          <w:szCs w:val="22"/>
        </w:rPr>
        <w:t>e diabète 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2460A" w:rsidRPr="00E94C3F">
        <w:rPr>
          <w:rFonts w:asciiTheme="minorHAnsi" w:hAnsiTheme="minorHAnsi" w:cstheme="minorHAnsi"/>
          <w:sz w:val="22"/>
          <w:szCs w:val="22"/>
        </w:rPr>
        <w:t>maladie auto-immune</w:t>
      </w:r>
      <w:r>
        <w:rPr>
          <w:rFonts w:asciiTheme="minorHAnsi" w:hAnsiTheme="minorHAnsi" w:cstheme="minorHAnsi"/>
          <w:sz w:val="22"/>
          <w:szCs w:val="22"/>
        </w:rPr>
        <w:t>, l</w:t>
      </w:r>
      <w:r w:rsidR="0092460A" w:rsidRPr="00E94C3F">
        <w:rPr>
          <w:rFonts w:asciiTheme="minorHAnsi" w:hAnsiTheme="minorHAnsi" w:cstheme="minorHAnsi"/>
          <w:sz w:val="22"/>
          <w:szCs w:val="22"/>
        </w:rPr>
        <w:t>es lymphocytes du système immunitaire attaque</w:t>
      </w:r>
      <w:r>
        <w:rPr>
          <w:rFonts w:asciiTheme="minorHAnsi" w:hAnsiTheme="minorHAnsi" w:cstheme="minorHAnsi"/>
          <w:sz w:val="22"/>
          <w:szCs w:val="22"/>
        </w:rPr>
        <w:t>nt</w:t>
      </w:r>
      <w:r w:rsidRPr="00502F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et </w:t>
      </w:r>
      <w:r w:rsidRPr="00E94C3F">
        <w:rPr>
          <w:rFonts w:asciiTheme="minorHAnsi" w:hAnsiTheme="minorHAnsi" w:cstheme="minorHAnsi"/>
          <w:sz w:val="22"/>
          <w:szCs w:val="22"/>
        </w:rPr>
        <w:t>détru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E94C3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nt</w:t>
      </w:r>
      <w:r w:rsidRPr="00E94C3F">
        <w:rPr>
          <w:rFonts w:asciiTheme="minorHAnsi" w:hAnsiTheme="minorHAnsi" w:cstheme="minorHAnsi"/>
          <w:sz w:val="22"/>
          <w:szCs w:val="22"/>
        </w:rPr>
        <w:t xml:space="preserve"> au bout de plusieurs années</w:t>
      </w:r>
      <w:r w:rsidR="0092460A" w:rsidRPr="00E94C3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F319E" w:rsidRPr="00E94C3F">
        <w:rPr>
          <w:rFonts w:asciiTheme="minorHAnsi" w:hAnsiTheme="minorHAnsi" w:cstheme="minorHAnsi"/>
          <w:sz w:val="22"/>
          <w:szCs w:val="22"/>
        </w:rPr>
        <w:t xml:space="preserve">les </w:t>
      </w:r>
      <w:r w:rsidR="0092460A" w:rsidRPr="00E94C3F">
        <w:rPr>
          <w:rFonts w:asciiTheme="minorHAnsi" w:hAnsiTheme="minorHAnsi" w:cstheme="minorHAnsi"/>
          <w:sz w:val="22"/>
          <w:szCs w:val="22"/>
        </w:rPr>
        <w:t>cell</w:t>
      </w:r>
      <w:r w:rsidR="003F319E" w:rsidRPr="00E94C3F">
        <w:rPr>
          <w:rFonts w:asciiTheme="minorHAnsi" w:hAnsiTheme="minorHAnsi" w:cstheme="minorHAnsi"/>
          <w:sz w:val="22"/>
          <w:szCs w:val="22"/>
        </w:rPr>
        <w:t>ul</w:t>
      </w:r>
      <w:r w:rsidR="0092460A" w:rsidRPr="00E94C3F">
        <w:rPr>
          <w:rFonts w:asciiTheme="minorHAnsi" w:hAnsiTheme="minorHAnsi" w:cstheme="minorHAnsi"/>
          <w:sz w:val="22"/>
          <w:szCs w:val="22"/>
        </w:rPr>
        <w:t>es</w:t>
      </w:r>
      <w:proofErr w:type="gramEnd"/>
      <w:r w:rsidR="003F319E" w:rsidRPr="00E94C3F">
        <w:rPr>
          <w:rFonts w:asciiTheme="minorHAnsi" w:hAnsiTheme="minorHAnsi" w:cstheme="minorHAnsi"/>
          <w:sz w:val="22"/>
          <w:szCs w:val="22"/>
        </w:rPr>
        <w:t xml:space="preserve"> bêta </w:t>
      </w:r>
      <w:r w:rsidR="00E94C3F">
        <w:rPr>
          <w:rFonts w:asciiTheme="minorHAnsi" w:hAnsiTheme="minorHAnsi" w:cstheme="minorHAnsi"/>
          <w:sz w:val="22"/>
          <w:szCs w:val="22"/>
        </w:rPr>
        <w:t>du</w:t>
      </w:r>
      <w:r w:rsidR="00E94C3F" w:rsidRPr="00E94C3F">
        <w:rPr>
          <w:rFonts w:asciiTheme="minorHAnsi" w:hAnsiTheme="minorHAnsi" w:cstheme="minorHAnsi"/>
          <w:sz w:val="22"/>
          <w:szCs w:val="22"/>
        </w:rPr>
        <w:t xml:space="preserve"> pancréas</w:t>
      </w:r>
      <w:r w:rsidR="00650D64">
        <w:rPr>
          <w:rFonts w:asciiTheme="minorHAnsi" w:hAnsiTheme="minorHAnsi" w:cstheme="minorHAnsi"/>
          <w:sz w:val="22"/>
          <w:szCs w:val="22"/>
        </w:rPr>
        <w:t xml:space="preserve"> qui </w:t>
      </w:r>
      <w:r w:rsidR="0091794E">
        <w:rPr>
          <w:rFonts w:asciiTheme="minorHAnsi" w:hAnsiTheme="minorHAnsi" w:cstheme="minorHAnsi"/>
          <w:sz w:val="22"/>
          <w:szCs w:val="22"/>
        </w:rPr>
        <w:t>produis</w:t>
      </w:r>
      <w:r w:rsidR="00650D64">
        <w:rPr>
          <w:rFonts w:asciiTheme="minorHAnsi" w:hAnsiTheme="minorHAnsi" w:cstheme="minorHAnsi"/>
          <w:sz w:val="22"/>
          <w:szCs w:val="22"/>
        </w:rPr>
        <w:t>e</w:t>
      </w:r>
      <w:r w:rsidR="00864A83">
        <w:rPr>
          <w:rFonts w:asciiTheme="minorHAnsi" w:hAnsiTheme="minorHAnsi" w:cstheme="minorHAnsi"/>
          <w:sz w:val="22"/>
          <w:szCs w:val="22"/>
        </w:rPr>
        <w:t xml:space="preserve">nt l'insuline </w:t>
      </w:r>
      <w:r w:rsidR="00E26403">
        <w:rPr>
          <w:rFonts w:asciiTheme="minorHAnsi" w:hAnsiTheme="minorHAnsi" w:cstheme="minorHAnsi"/>
          <w:sz w:val="22"/>
          <w:szCs w:val="22"/>
        </w:rPr>
        <w:t>n</w:t>
      </w:r>
      <w:r w:rsidR="0092460A" w:rsidRPr="00E94C3F">
        <w:rPr>
          <w:rFonts w:asciiTheme="minorHAnsi" w:hAnsiTheme="minorHAnsi" w:cstheme="minorHAnsi"/>
          <w:sz w:val="22"/>
          <w:szCs w:val="22"/>
        </w:rPr>
        <w:t>écessaire à la régulation du sucre dans l'organisme</w:t>
      </w:r>
      <w:r w:rsidR="00864A83">
        <w:rPr>
          <w:rFonts w:asciiTheme="minorHAnsi" w:hAnsiTheme="minorHAnsi" w:cstheme="minorHAnsi"/>
          <w:sz w:val="22"/>
          <w:szCs w:val="22"/>
        </w:rPr>
        <w:t>. La maladie</w:t>
      </w:r>
      <w:r w:rsidR="00FF0C7A">
        <w:rPr>
          <w:rFonts w:asciiTheme="minorHAnsi" w:hAnsiTheme="minorHAnsi" w:cstheme="minorHAnsi"/>
          <w:sz w:val="22"/>
          <w:szCs w:val="22"/>
        </w:rPr>
        <w:t xml:space="preserve"> </w:t>
      </w:r>
      <w:r w:rsidR="00E94C3F">
        <w:rPr>
          <w:rFonts w:asciiTheme="minorHAnsi" w:hAnsiTheme="minorHAnsi" w:cstheme="minorHAnsi"/>
          <w:sz w:val="22"/>
          <w:szCs w:val="22"/>
        </w:rPr>
        <w:t>surgi</w:t>
      </w:r>
      <w:r>
        <w:rPr>
          <w:rFonts w:asciiTheme="minorHAnsi" w:hAnsiTheme="minorHAnsi" w:cstheme="minorHAnsi"/>
          <w:sz w:val="22"/>
          <w:szCs w:val="22"/>
        </w:rPr>
        <w:t>t</w:t>
      </w:r>
      <w:r w:rsidR="00E94C3F">
        <w:rPr>
          <w:rFonts w:asciiTheme="minorHAnsi" w:hAnsiTheme="minorHAnsi" w:cstheme="minorHAnsi"/>
          <w:sz w:val="22"/>
          <w:szCs w:val="22"/>
        </w:rPr>
        <w:t xml:space="preserve"> brutalement </w:t>
      </w:r>
      <w:r w:rsidR="00650D64">
        <w:rPr>
          <w:rFonts w:asciiTheme="minorHAnsi" w:hAnsiTheme="minorHAnsi" w:cstheme="minorHAnsi"/>
          <w:sz w:val="22"/>
          <w:szCs w:val="22"/>
        </w:rPr>
        <w:t xml:space="preserve">entre </w:t>
      </w:r>
      <w:r w:rsidR="00650D64" w:rsidRPr="00E94C3F">
        <w:rPr>
          <w:rFonts w:asciiTheme="minorHAnsi" w:hAnsiTheme="minorHAnsi" w:cstheme="minorHAnsi"/>
          <w:sz w:val="22"/>
          <w:szCs w:val="22"/>
        </w:rPr>
        <w:t>12 et 30 ans avec u</w:t>
      </w:r>
      <w:r w:rsidR="00650D64">
        <w:rPr>
          <w:rFonts w:asciiTheme="minorHAnsi" w:hAnsiTheme="minorHAnsi" w:cstheme="minorHAnsi"/>
          <w:sz w:val="22"/>
          <w:szCs w:val="22"/>
        </w:rPr>
        <w:t xml:space="preserve">n second pic autour de </w:t>
      </w:r>
      <w:r w:rsidR="00650D64" w:rsidRPr="00E94C3F">
        <w:rPr>
          <w:rFonts w:asciiTheme="minorHAnsi" w:hAnsiTheme="minorHAnsi" w:cstheme="minorHAnsi"/>
          <w:sz w:val="22"/>
          <w:szCs w:val="22"/>
        </w:rPr>
        <w:t xml:space="preserve">70 </w:t>
      </w:r>
      <w:r w:rsidR="00650D64">
        <w:rPr>
          <w:rFonts w:asciiTheme="minorHAnsi" w:hAnsiTheme="minorHAnsi" w:cstheme="minorHAnsi"/>
          <w:sz w:val="22"/>
          <w:szCs w:val="22"/>
        </w:rPr>
        <w:t>et</w:t>
      </w:r>
      <w:r w:rsidR="00650D64" w:rsidRPr="00E94C3F">
        <w:rPr>
          <w:rFonts w:asciiTheme="minorHAnsi" w:hAnsiTheme="minorHAnsi" w:cstheme="minorHAnsi"/>
          <w:sz w:val="22"/>
          <w:szCs w:val="22"/>
        </w:rPr>
        <w:t xml:space="preserve"> 80 ans</w:t>
      </w:r>
      <w:r w:rsidR="00650D64">
        <w:rPr>
          <w:rFonts w:asciiTheme="minorHAnsi" w:hAnsiTheme="minorHAnsi" w:cstheme="minorHAnsi"/>
          <w:sz w:val="22"/>
          <w:szCs w:val="22"/>
        </w:rPr>
        <w:t xml:space="preserve">, </w:t>
      </w:r>
      <w:r w:rsidR="00E26403">
        <w:rPr>
          <w:rFonts w:asciiTheme="minorHAnsi" w:hAnsiTheme="minorHAnsi" w:cstheme="minorHAnsi"/>
          <w:sz w:val="22"/>
          <w:szCs w:val="22"/>
        </w:rPr>
        <w:t>quand</w:t>
      </w:r>
      <w:r w:rsidR="00E94C3F">
        <w:rPr>
          <w:rFonts w:asciiTheme="minorHAnsi" w:hAnsiTheme="minorHAnsi" w:cstheme="minorHAnsi"/>
          <w:sz w:val="22"/>
          <w:szCs w:val="22"/>
        </w:rPr>
        <w:t xml:space="preserve"> 80 à 90 % des cellules bêta </w:t>
      </w:r>
      <w:r>
        <w:rPr>
          <w:rFonts w:asciiTheme="minorHAnsi" w:hAnsiTheme="minorHAnsi" w:cstheme="minorHAnsi"/>
          <w:sz w:val="22"/>
          <w:szCs w:val="22"/>
        </w:rPr>
        <w:t>sont</w:t>
      </w:r>
      <w:r w:rsidR="00E94C3F">
        <w:rPr>
          <w:rFonts w:asciiTheme="minorHAnsi" w:hAnsiTheme="minorHAnsi" w:cstheme="minorHAnsi"/>
          <w:sz w:val="22"/>
          <w:szCs w:val="22"/>
        </w:rPr>
        <w:t xml:space="preserve"> détr</w:t>
      </w:r>
      <w:r w:rsidR="00BC0169">
        <w:rPr>
          <w:rFonts w:asciiTheme="minorHAnsi" w:hAnsiTheme="minorHAnsi" w:cstheme="minorHAnsi"/>
          <w:sz w:val="22"/>
          <w:szCs w:val="22"/>
        </w:rPr>
        <w:t>uites. Le malade doit alors</w:t>
      </w:r>
      <w:r w:rsidR="00E94C3F">
        <w:rPr>
          <w:rFonts w:asciiTheme="minorHAnsi" w:hAnsiTheme="minorHAnsi" w:cstheme="minorHAnsi"/>
          <w:sz w:val="22"/>
          <w:szCs w:val="22"/>
        </w:rPr>
        <w:t xml:space="preserve"> s’injecter de l’insuline</w:t>
      </w:r>
      <w:r w:rsidR="00E26403" w:rsidRPr="00E26403">
        <w:rPr>
          <w:rFonts w:asciiTheme="minorHAnsi" w:hAnsiTheme="minorHAnsi" w:cstheme="minorHAnsi"/>
          <w:sz w:val="22"/>
          <w:szCs w:val="22"/>
        </w:rPr>
        <w:t xml:space="preserve"> </w:t>
      </w:r>
      <w:r w:rsidR="00E26403">
        <w:rPr>
          <w:rFonts w:asciiTheme="minorHAnsi" w:hAnsiTheme="minorHAnsi" w:cstheme="minorHAnsi"/>
          <w:sz w:val="22"/>
          <w:szCs w:val="22"/>
        </w:rPr>
        <w:t>à vie</w:t>
      </w:r>
      <w:r w:rsidR="00310189">
        <w:rPr>
          <w:rFonts w:asciiTheme="minorHAnsi" w:hAnsiTheme="minorHAnsi" w:cstheme="minorHAnsi"/>
          <w:sz w:val="22"/>
          <w:szCs w:val="22"/>
        </w:rPr>
        <w:t>.</w:t>
      </w:r>
    </w:p>
    <w:p w:rsidR="005649FD" w:rsidRDefault="005649FD" w:rsidP="00F2184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50D64" w:rsidRDefault="00650D64" w:rsidP="00F864F2">
      <w:pPr>
        <w:spacing w:before="0" w:beforeAutospacing="0" w:after="0" w:afterAutospacing="0"/>
      </w:pPr>
      <w:r>
        <w:t xml:space="preserve">Aujourd’hui, </w:t>
      </w:r>
      <w:r w:rsidR="00864A83">
        <w:t>l</w:t>
      </w:r>
      <w:r w:rsidR="00502FF4">
        <w:t xml:space="preserve">a voie </w:t>
      </w:r>
      <w:r w:rsidR="00CF641B">
        <w:t xml:space="preserve">thérapeutique </w:t>
      </w:r>
      <w:r w:rsidR="00502FF4">
        <w:t>la plus prometteuse</w:t>
      </w:r>
      <w:r w:rsidR="00CF641B">
        <w:t xml:space="preserve"> est l’</w:t>
      </w:r>
      <w:r w:rsidR="00502FF4">
        <w:t xml:space="preserve">immunothérapie </w:t>
      </w:r>
      <w:r w:rsidR="00864A83">
        <w:t>qui permet</w:t>
      </w:r>
      <w:r w:rsidR="00502FF4">
        <w:t xml:space="preserve"> au système immunitaire de « tolérer » les cellules du pancréas responsables de la production d'insuline. </w:t>
      </w:r>
      <w:r>
        <w:t xml:space="preserve">On parle </w:t>
      </w:r>
      <w:r w:rsidR="00864A83">
        <w:t xml:space="preserve">ici de </w:t>
      </w:r>
      <w:r w:rsidR="00502FF4">
        <w:t>vaccin composé d’antigènes du pancréas de la personne à traiter</w:t>
      </w:r>
      <w:r>
        <w:t>, d’a</w:t>
      </w:r>
      <w:r w:rsidR="00502FF4">
        <w:t>utogreffe</w:t>
      </w:r>
      <w:r>
        <w:t xml:space="preserve"> de cellules immunitaires pour remplacer</w:t>
      </w:r>
      <w:r w:rsidR="00502FF4">
        <w:t xml:space="preserve"> les cellules destructrices </w:t>
      </w:r>
      <w:r>
        <w:t>par</w:t>
      </w:r>
      <w:r w:rsidR="00502FF4">
        <w:t xml:space="preserve"> de nouvelles cellules tolérantes</w:t>
      </w:r>
      <w:r>
        <w:t xml:space="preserve">, </w:t>
      </w:r>
      <w:r w:rsidR="003C7708">
        <w:t>de</w:t>
      </w:r>
      <w:r w:rsidR="00502FF4">
        <w:t xml:space="preserve"> transfusion de sang prélevé dans le cordon ombilical au moment de la naissance</w:t>
      </w:r>
      <w:r>
        <w:t>.</w:t>
      </w:r>
    </w:p>
    <w:p w:rsidR="005649FD" w:rsidRDefault="005649FD" w:rsidP="00F864F2">
      <w:pPr>
        <w:spacing w:before="0" w:beforeAutospacing="0" w:after="0" w:afterAutospacing="0"/>
      </w:pPr>
    </w:p>
    <w:p w:rsidR="00F864F2" w:rsidRDefault="00864A83" w:rsidP="00F864F2">
      <w:pPr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>Chez les enfants</w:t>
      </w:r>
      <w:r>
        <w:t>, l</w:t>
      </w:r>
      <w:r w:rsidR="003C7708" w:rsidRPr="00E94C3F">
        <w:rPr>
          <w:rFonts w:cstheme="minorHAnsi"/>
        </w:rPr>
        <w:t>a supplémen</w:t>
      </w:r>
      <w:r w:rsidR="003C7708">
        <w:rPr>
          <w:rFonts w:cstheme="minorHAnsi"/>
        </w:rPr>
        <w:t>tation en</w:t>
      </w:r>
      <w:r w:rsidR="003C7708" w:rsidRPr="00E94C3F">
        <w:rPr>
          <w:rFonts w:cstheme="minorHAnsi"/>
        </w:rPr>
        <w:t xml:space="preserve"> vitamine B3 et D aide</w:t>
      </w:r>
      <w:r>
        <w:rPr>
          <w:rFonts w:cstheme="minorHAnsi"/>
        </w:rPr>
        <w:t xml:space="preserve"> </w:t>
      </w:r>
      <w:r w:rsidR="003C7708">
        <w:rPr>
          <w:rFonts w:cstheme="minorHAnsi"/>
        </w:rPr>
        <w:t xml:space="preserve">aussi </w:t>
      </w:r>
      <w:r w:rsidR="003C7708" w:rsidRPr="00E94C3F">
        <w:rPr>
          <w:rFonts w:cstheme="minorHAnsi"/>
        </w:rPr>
        <w:t>à prévenir</w:t>
      </w:r>
      <w:r w:rsidR="003C7708">
        <w:rPr>
          <w:rFonts w:cstheme="minorHAnsi"/>
        </w:rPr>
        <w:t xml:space="preserve"> </w:t>
      </w:r>
      <w:r w:rsidR="003C7708" w:rsidRPr="00E94C3F">
        <w:rPr>
          <w:rFonts w:cstheme="minorHAnsi"/>
        </w:rPr>
        <w:t xml:space="preserve">le développement du diabète </w:t>
      </w:r>
      <w:r w:rsidR="003C7708">
        <w:rPr>
          <w:rFonts w:cstheme="minorHAnsi"/>
        </w:rPr>
        <w:t>1</w:t>
      </w:r>
      <w:r>
        <w:rPr>
          <w:rFonts w:cstheme="minorHAnsi"/>
        </w:rPr>
        <w:t>. O</w:t>
      </w:r>
      <w:r w:rsidR="003C7708">
        <w:rPr>
          <w:rFonts w:cstheme="minorHAnsi"/>
        </w:rPr>
        <w:t xml:space="preserve">n </w:t>
      </w:r>
      <w:r w:rsidR="0093426C" w:rsidRPr="0093426C">
        <w:rPr>
          <w:rFonts w:cstheme="minorHAnsi"/>
        </w:rPr>
        <w:t xml:space="preserve">a </w:t>
      </w:r>
      <w:r w:rsidR="00F21841">
        <w:rPr>
          <w:rFonts w:cstheme="minorHAnsi"/>
        </w:rPr>
        <w:t xml:space="preserve">également </w:t>
      </w:r>
      <w:r w:rsidR="0093426C" w:rsidRPr="0093426C">
        <w:rPr>
          <w:rFonts w:cstheme="minorHAnsi"/>
        </w:rPr>
        <w:t>trouvé récemment que l'insuline combinée à de la protamine et au zinc est absorbée plus lentement, ce qui nécessite donc d</w:t>
      </w:r>
      <w:r w:rsidR="005A45FD">
        <w:rPr>
          <w:rFonts w:cstheme="minorHAnsi"/>
        </w:rPr>
        <w:t>es injections moins fréquentes.</w:t>
      </w:r>
    </w:p>
    <w:p w:rsidR="005649FD" w:rsidRDefault="005649FD" w:rsidP="00F864F2">
      <w:pPr>
        <w:spacing w:before="0" w:beforeAutospacing="0" w:after="0" w:afterAutospacing="0"/>
        <w:rPr>
          <w:rFonts w:cstheme="minorHAnsi"/>
        </w:rPr>
      </w:pPr>
    </w:p>
    <w:p w:rsidR="00864A83" w:rsidRDefault="00F864F2" w:rsidP="00864A83">
      <w:pPr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>Même l</w:t>
      </w:r>
      <w:r w:rsidR="00F21841">
        <w:rPr>
          <w:rFonts w:cstheme="minorHAnsi"/>
        </w:rPr>
        <w:t>e</w:t>
      </w:r>
      <w:r w:rsidR="0092460A" w:rsidRPr="0092460A">
        <w:rPr>
          <w:rFonts w:cstheme="minorHAnsi"/>
        </w:rPr>
        <w:t xml:space="preserve"> </w:t>
      </w:r>
      <w:r>
        <w:rPr>
          <w:rFonts w:cstheme="minorHAnsi"/>
        </w:rPr>
        <w:t xml:space="preserve">Yoga </w:t>
      </w:r>
      <w:r w:rsidR="00F21841">
        <w:rPr>
          <w:rFonts w:cstheme="minorHAnsi"/>
        </w:rPr>
        <w:t>pourrai</w:t>
      </w:r>
      <w:r w:rsidR="0093426C" w:rsidRPr="0093426C">
        <w:rPr>
          <w:rFonts w:cstheme="minorHAnsi"/>
        </w:rPr>
        <w:t>t jouer un rôle en cas de diabèt</w:t>
      </w:r>
      <w:r w:rsidR="00F21841">
        <w:rPr>
          <w:rFonts w:cstheme="minorHAnsi"/>
        </w:rPr>
        <w:t xml:space="preserve">e de type </w:t>
      </w:r>
      <w:r w:rsidR="003C7708">
        <w:rPr>
          <w:rFonts w:cstheme="minorHAnsi"/>
        </w:rPr>
        <w:t>1</w:t>
      </w:r>
      <w:r w:rsidR="0093426C" w:rsidRPr="0093426C">
        <w:rPr>
          <w:rFonts w:cstheme="minorHAnsi"/>
        </w:rPr>
        <w:t xml:space="preserve">. </w:t>
      </w:r>
      <w:r w:rsidR="0060756E">
        <w:rPr>
          <w:rFonts w:cstheme="minorHAnsi"/>
        </w:rPr>
        <w:t>Ainsi dans c</w:t>
      </w:r>
      <w:r w:rsidR="0093426C" w:rsidRPr="0093426C">
        <w:rPr>
          <w:rFonts w:cstheme="minorHAnsi"/>
        </w:rPr>
        <w:t xml:space="preserve">ertaines postures de hatha-yoga (yoga du corps) </w:t>
      </w:r>
      <w:r w:rsidR="0060756E">
        <w:rPr>
          <w:rFonts w:cstheme="minorHAnsi"/>
        </w:rPr>
        <w:t xml:space="preserve">comme </w:t>
      </w:r>
      <w:r w:rsidR="005A45FD">
        <w:rPr>
          <w:rFonts w:cstheme="minorHAnsi"/>
        </w:rPr>
        <w:t>d</w:t>
      </w:r>
      <w:r>
        <w:rPr>
          <w:rFonts w:cstheme="minorHAnsi"/>
        </w:rPr>
        <w:t xml:space="preserve">ans </w:t>
      </w:r>
      <w:r w:rsidR="007D4EB6">
        <w:rPr>
          <w:rFonts w:cstheme="minorHAnsi"/>
        </w:rPr>
        <w:t xml:space="preserve">la </w:t>
      </w:r>
      <w:r w:rsidR="0093426C" w:rsidRPr="0093426C">
        <w:rPr>
          <w:rFonts w:cstheme="minorHAnsi"/>
        </w:rPr>
        <w:t xml:space="preserve">posture </w:t>
      </w:r>
      <w:proofErr w:type="spellStart"/>
      <w:r w:rsidR="0093426C" w:rsidRPr="0093426C">
        <w:rPr>
          <w:rFonts w:cstheme="minorHAnsi"/>
        </w:rPr>
        <w:t>Halasana</w:t>
      </w:r>
      <w:proofErr w:type="spellEnd"/>
      <w:r w:rsidR="0093426C" w:rsidRPr="0093426C">
        <w:rPr>
          <w:rFonts w:cstheme="minorHAnsi"/>
        </w:rPr>
        <w:t xml:space="preserve"> (l</w:t>
      </w:r>
      <w:r>
        <w:rPr>
          <w:rFonts w:cstheme="minorHAnsi"/>
        </w:rPr>
        <w:t xml:space="preserve">a charrue), le pancréas est </w:t>
      </w:r>
      <w:r w:rsidR="0093426C" w:rsidRPr="0093426C">
        <w:rPr>
          <w:rFonts w:cstheme="minorHAnsi"/>
        </w:rPr>
        <w:t>massé, dégorgé, tonifié.</w:t>
      </w:r>
      <w:r w:rsidR="00864A83" w:rsidRPr="00864A83">
        <w:rPr>
          <w:rStyle w:val="Accentuation"/>
          <w:rFonts w:cstheme="minorHAnsi"/>
          <w:i w:val="0"/>
        </w:rPr>
        <w:t xml:space="preserve"> </w:t>
      </w:r>
      <w:r w:rsidR="00E26403">
        <w:rPr>
          <w:rStyle w:val="Accentuation"/>
          <w:rFonts w:cstheme="minorHAnsi"/>
          <w:i w:val="0"/>
        </w:rPr>
        <w:t>Le</w:t>
      </w:r>
      <w:r w:rsidR="00864A83" w:rsidRPr="00F864F2">
        <w:rPr>
          <w:rStyle w:val="Accentuation"/>
          <w:rFonts w:cstheme="minorHAnsi"/>
          <w:i w:val="0"/>
        </w:rPr>
        <w:t>s</w:t>
      </w:r>
      <w:r w:rsidR="00864A83" w:rsidRPr="00F864F2">
        <w:rPr>
          <w:rStyle w:val="Accentuation"/>
          <w:rFonts w:cstheme="minorHAnsi"/>
        </w:rPr>
        <w:t xml:space="preserve"> </w:t>
      </w:r>
      <w:r w:rsidR="00864A83" w:rsidRPr="00F864F2">
        <w:rPr>
          <w:rFonts w:cstheme="minorHAnsi"/>
        </w:rPr>
        <w:t xml:space="preserve">transplantations totales du pancréas ou des îlots de Langerhans </w:t>
      </w:r>
      <w:r w:rsidR="00864A83">
        <w:rPr>
          <w:rFonts w:cstheme="minorHAnsi"/>
        </w:rPr>
        <w:t xml:space="preserve">sont pratiquées </w:t>
      </w:r>
      <w:r w:rsidR="00E26403">
        <w:rPr>
          <w:rFonts w:cstheme="minorHAnsi"/>
        </w:rPr>
        <w:t xml:space="preserve">en </w:t>
      </w:r>
      <w:r w:rsidR="00E26403">
        <w:rPr>
          <w:rStyle w:val="Accentuation"/>
          <w:rFonts w:cstheme="minorHAnsi"/>
          <w:i w:val="0"/>
        </w:rPr>
        <w:t>dernier ressort</w:t>
      </w:r>
      <w:r w:rsidR="00E26403">
        <w:rPr>
          <w:rFonts w:cstheme="minorHAnsi"/>
        </w:rPr>
        <w:t xml:space="preserve"> </w:t>
      </w:r>
      <w:r w:rsidR="00864A83">
        <w:rPr>
          <w:rFonts w:cstheme="minorHAnsi"/>
        </w:rPr>
        <w:t xml:space="preserve">avec un certain succès. </w:t>
      </w:r>
    </w:p>
    <w:p w:rsidR="0093426C" w:rsidRDefault="0093426C" w:rsidP="00F864F2">
      <w:pPr>
        <w:spacing w:before="0" w:beforeAutospacing="0" w:after="0" w:afterAutospacing="0"/>
        <w:rPr>
          <w:rFonts w:cstheme="minorHAnsi"/>
        </w:rPr>
      </w:pPr>
    </w:p>
    <w:p w:rsidR="007D4EB6" w:rsidRDefault="007D4EB6" w:rsidP="007D4EB6">
      <w:pPr>
        <w:pStyle w:val="NormalWeb"/>
        <w:spacing w:before="0" w:beforeAutospacing="0" w:after="0" w:afterAutospacing="0"/>
      </w:pPr>
    </w:p>
    <w:p w:rsidR="00575436" w:rsidRPr="00E26403" w:rsidRDefault="007D4EB6" w:rsidP="007D4EB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26403">
        <w:rPr>
          <w:rFonts w:asciiTheme="minorHAnsi" w:hAnsiTheme="minorHAnsi" w:cstheme="minorHAnsi"/>
          <w:b/>
          <w:sz w:val="22"/>
          <w:szCs w:val="22"/>
        </w:rPr>
        <w:t>Trois phase</w:t>
      </w:r>
      <w:r w:rsidR="00D70E27" w:rsidRPr="00E26403">
        <w:rPr>
          <w:rFonts w:asciiTheme="minorHAnsi" w:hAnsiTheme="minorHAnsi" w:cstheme="minorHAnsi"/>
          <w:b/>
          <w:sz w:val="22"/>
          <w:szCs w:val="22"/>
        </w:rPr>
        <w:t>s</w:t>
      </w:r>
      <w:r w:rsidRPr="00E26403">
        <w:rPr>
          <w:rFonts w:asciiTheme="minorHAnsi" w:hAnsiTheme="minorHAnsi" w:cstheme="minorHAnsi"/>
          <w:b/>
          <w:sz w:val="22"/>
          <w:szCs w:val="22"/>
        </w:rPr>
        <w:t xml:space="preserve"> pour déjouer l</w:t>
      </w:r>
      <w:r w:rsidR="00575436" w:rsidRPr="00E26403">
        <w:rPr>
          <w:rFonts w:asciiTheme="minorHAnsi" w:hAnsiTheme="minorHAnsi" w:cstheme="minorHAnsi"/>
          <w:b/>
          <w:sz w:val="22"/>
          <w:szCs w:val="22"/>
        </w:rPr>
        <w:t xml:space="preserve">e diabète 2 </w:t>
      </w:r>
    </w:p>
    <w:p w:rsidR="007D4EB6" w:rsidRPr="006160D3" w:rsidRDefault="007D4EB6" w:rsidP="0057543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649FD" w:rsidRDefault="00575436" w:rsidP="003C77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160D3">
        <w:rPr>
          <w:rFonts w:asciiTheme="minorHAnsi" w:hAnsiTheme="minorHAnsi" w:cstheme="minorHAnsi"/>
          <w:sz w:val="22"/>
          <w:szCs w:val="22"/>
        </w:rPr>
        <w:t>Le diabète 2</w:t>
      </w:r>
      <w:r w:rsidR="003C7708" w:rsidRPr="006160D3">
        <w:rPr>
          <w:rFonts w:asciiTheme="minorHAnsi" w:hAnsiTheme="minorHAnsi" w:cstheme="minorHAnsi"/>
          <w:sz w:val="22"/>
          <w:szCs w:val="22"/>
        </w:rPr>
        <w:t xml:space="preserve"> </w:t>
      </w:r>
      <w:r w:rsidR="00660E25" w:rsidRPr="006160D3">
        <w:rPr>
          <w:rFonts w:asciiTheme="minorHAnsi" w:hAnsiTheme="minorHAnsi" w:cstheme="minorHAnsi"/>
          <w:sz w:val="22"/>
          <w:szCs w:val="22"/>
        </w:rPr>
        <w:t>a des origines</w:t>
      </w:r>
      <w:r w:rsidR="003C7708" w:rsidRPr="006160D3">
        <w:rPr>
          <w:rFonts w:asciiTheme="minorHAnsi" w:hAnsiTheme="minorHAnsi" w:cstheme="minorHAnsi"/>
          <w:sz w:val="22"/>
          <w:szCs w:val="22"/>
        </w:rPr>
        <w:t xml:space="preserve"> génétiques</w:t>
      </w:r>
      <w:r w:rsidR="00223987">
        <w:rPr>
          <w:rFonts w:asciiTheme="minorHAnsi" w:hAnsiTheme="minorHAnsi" w:cstheme="minorHAnsi"/>
          <w:sz w:val="22"/>
          <w:szCs w:val="22"/>
        </w:rPr>
        <w:t xml:space="preserve"> et environnementales,</w:t>
      </w:r>
      <w:r w:rsidR="00223987" w:rsidRPr="006160D3">
        <w:rPr>
          <w:rFonts w:asciiTheme="minorHAnsi" w:hAnsiTheme="minorHAnsi" w:cstheme="minorHAnsi"/>
          <w:sz w:val="22"/>
          <w:szCs w:val="22"/>
        </w:rPr>
        <w:t xml:space="preserve"> lié</w:t>
      </w:r>
      <w:r w:rsidR="00223987">
        <w:rPr>
          <w:rFonts w:asciiTheme="minorHAnsi" w:hAnsiTheme="minorHAnsi" w:cstheme="minorHAnsi"/>
          <w:sz w:val="22"/>
          <w:szCs w:val="22"/>
        </w:rPr>
        <w:t>es</w:t>
      </w:r>
      <w:r w:rsidR="00223987" w:rsidRPr="006160D3">
        <w:rPr>
          <w:rFonts w:asciiTheme="minorHAnsi" w:hAnsiTheme="minorHAnsi" w:cstheme="minorHAnsi"/>
          <w:sz w:val="22"/>
          <w:szCs w:val="22"/>
        </w:rPr>
        <w:t xml:space="preserve"> au mode de vie : sédentarité, alimentation</w:t>
      </w:r>
      <w:r w:rsidR="00223987">
        <w:rPr>
          <w:rFonts w:asciiTheme="minorHAnsi" w:hAnsiTheme="minorHAnsi" w:cstheme="minorHAnsi"/>
          <w:sz w:val="22"/>
          <w:szCs w:val="22"/>
        </w:rPr>
        <w:t xml:space="preserve">. </w:t>
      </w:r>
      <w:r w:rsidR="00E26403">
        <w:rPr>
          <w:rFonts w:asciiTheme="minorHAnsi" w:hAnsiTheme="minorHAnsi" w:cstheme="minorHAnsi"/>
          <w:sz w:val="22"/>
          <w:szCs w:val="22"/>
        </w:rPr>
        <w:t>S</w:t>
      </w:r>
      <w:r w:rsidR="00223987">
        <w:rPr>
          <w:rFonts w:asciiTheme="minorHAnsi" w:hAnsiTheme="minorHAnsi" w:cstheme="minorHAnsi"/>
          <w:sz w:val="22"/>
          <w:szCs w:val="22"/>
        </w:rPr>
        <w:t xml:space="preserve">on développement </w:t>
      </w:r>
      <w:r w:rsidR="00E26403">
        <w:rPr>
          <w:rFonts w:asciiTheme="minorHAnsi" w:hAnsiTheme="minorHAnsi" w:cstheme="minorHAnsi"/>
          <w:sz w:val="22"/>
          <w:szCs w:val="22"/>
        </w:rPr>
        <w:t>début</w:t>
      </w:r>
      <w:r w:rsidR="00223987">
        <w:rPr>
          <w:rFonts w:asciiTheme="minorHAnsi" w:hAnsiTheme="minorHAnsi" w:cstheme="minorHAnsi"/>
          <w:sz w:val="22"/>
          <w:szCs w:val="22"/>
        </w:rPr>
        <w:t>ant</w:t>
      </w:r>
      <w:r w:rsidR="00E26403">
        <w:rPr>
          <w:rFonts w:asciiTheme="minorHAnsi" w:hAnsiTheme="minorHAnsi" w:cstheme="minorHAnsi"/>
          <w:sz w:val="22"/>
          <w:szCs w:val="22"/>
        </w:rPr>
        <w:t xml:space="preserve"> </w:t>
      </w:r>
      <w:r w:rsidR="00223987">
        <w:rPr>
          <w:rFonts w:asciiTheme="minorHAnsi" w:hAnsiTheme="minorHAnsi" w:cstheme="minorHAnsi"/>
          <w:sz w:val="22"/>
          <w:szCs w:val="22"/>
        </w:rPr>
        <w:t>vers</w:t>
      </w:r>
      <w:r w:rsidR="00E26403" w:rsidRPr="006160D3">
        <w:rPr>
          <w:rFonts w:asciiTheme="minorHAnsi" w:hAnsiTheme="minorHAnsi" w:cstheme="minorHAnsi"/>
          <w:sz w:val="22"/>
          <w:szCs w:val="22"/>
        </w:rPr>
        <w:t xml:space="preserve"> 35 ans </w:t>
      </w:r>
      <w:r w:rsidR="00223987">
        <w:rPr>
          <w:rFonts w:asciiTheme="minorHAnsi" w:hAnsiTheme="minorHAnsi" w:cstheme="minorHAnsi"/>
          <w:sz w:val="22"/>
          <w:szCs w:val="22"/>
        </w:rPr>
        <w:t xml:space="preserve">se fait </w:t>
      </w:r>
      <w:r w:rsidR="00E26403" w:rsidRPr="006160D3">
        <w:rPr>
          <w:rFonts w:asciiTheme="minorHAnsi" w:hAnsiTheme="minorHAnsi" w:cstheme="minorHAnsi"/>
          <w:sz w:val="22"/>
          <w:szCs w:val="22"/>
        </w:rPr>
        <w:t>de façon insidieuse en 3 étapes</w:t>
      </w:r>
      <w:r w:rsidR="003C7708" w:rsidRPr="006160D3">
        <w:rPr>
          <w:rFonts w:asciiTheme="minorHAnsi" w:hAnsiTheme="minorHAnsi" w:cstheme="minorHAnsi"/>
          <w:sz w:val="22"/>
          <w:szCs w:val="22"/>
        </w:rPr>
        <w:t>.</w:t>
      </w:r>
    </w:p>
    <w:p w:rsidR="005649FD" w:rsidRDefault="005649FD" w:rsidP="003C77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15B85" w:rsidRDefault="00575436" w:rsidP="003C77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160D3">
        <w:rPr>
          <w:rFonts w:asciiTheme="minorHAnsi" w:hAnsiTheme="minorHAnsi" w:cstheme="minorHAnsi"/>
          <w:sz w:val="22"/>
          <w:szCs w:val="22"/>
        </w:rPr>
        <w:t xml:space="preserve">Tout d’abord les cellules de l’organisme deviennent résistantes </w:t>
      </w:r>
      <w:r w:rsidR="005A45FD">
        <w:rPr>
          <w:rFonts w:asciiTheme="minorHAnsi" w:hAnsiTheme="minorHAnsi" w:cstheme="minorHAnsi"/>
          <w:sz w:val="22"/>
          <w:szCs w:val="22"/>
        </w:rPr>
        <w:t xml:space="preserve">à l’insuline. Cette résistance </w:t>
      </w:r>
      <w:r w:rsidRPr="006160D3">
        <w:rPr>
          <w:rFonts w:asciiTheme="minorHAnsi" w:hAnsiTheme="minorHAnsi" w:cstheme="minorHAnsi"/>
          <w:sz w:val="22"/>
          <w:szCs w:val="22"/>
        </w:rPr>
        <w:t>normale avec l’âge est aggravée par l’excès de ti</w:t>
      </w:r>
      <w:r w:rsidR="005A45FD">
        <w:rPr>
          <w:rFonts w:asciiTheme="minorHAnsi" w:hAnsiTheme="minorHAnsi" w:cstheme="minorHAnsi"/>
          <w:sz w:val="22"/>
          <w:szCs w:val="22"/>
        </w:rPr>
        <w:t>ssus gras du</w:t>
      </w:r>
      <w:r w:rsidRPr="006160D3">
        <w:rPr>
          <w:rFonts w:asciiTheme="minorHAnsi" w:hAnsiTheme="minorHAnsi" w:cstheme="minorHAnsi"/>
          <w:sz w:val="22"/>
          <w:szCs w:val="22"/>
        </w:rPr>
        <w:t xml:space="preserve"> surpoids et  d</w:t>
      </w:r>
      <w:r w:rsidR="005A45FD">
        <w:rPr>
          <w:rFonts w:asciiTheme="minorHAnsi" w:hAnsiTheme="minorHAnsi" w:cstheme="minorHAnsi"/>
          <w:sz w:val="22"/>
          <w:szCs w:val="22"/>
        </w:rPr>
        <w:t>e l</w:t>
      </w:r>
      <w:r w:rsidRPr="006160D3">
        <w:rPr>
          <w:rFonts w:asciiTheme="minorHAnsi" w:hAnsiTheme="minorHAnsi" w:cstheme="minorHAnsi"/>
          <w:sz w:val="22"/>
          <w:szCs w:val="22"/>
        </w:rPr>
        <w:t xml:space="preserve">’obésité. Ce stade s’appelle : </w:t>
      </w:r>
      <w:proofErr w:type="spellStart"/>
      <w:r w:rsidRPr="006160D3">
        <w:rPr>
          <w:rFonts w:asciiTheme="minorHAnsi" w:hAnsiTheme="minorHAnsi" w:cstheme="minorHAnsi"/>
          <w:sz w:val="22"/>
          <w:szCs w:val="22"/>
        </w:rPr>
        <w:t>insulinorésistance</w:t>
      </w:r>
      <w:proofErr w:type="spellEnd"/>
      <w:r w:rsidRPr="006160D3">
        <w:rPr>
          <w:rFonts w:asciiTheme="minorHAnsi" w:hAnsiTheme="minorHAnsi" w:cstheme="minorHAnsi"/>
          <w:sz w:val="22"/>
          <w:szCs w:val="22"/>
        </w:rPr>
        <w:t>.</w:t>
      </w:r>
      <w:r w:rsidR="00D70E27" w:rsidRPr="006160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49FD" w:rsidRPr="006160D3" w:rsidRDefault="005649FD" w:rsidP="003C77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15B85" w:rsidRPr="006160D3" w:rsidRDefault="007466BD" w:rsidP="004611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160D3">
        <w:rPr>
          <w:rFonts w:asciiTheme="minorHAnsi" w:hAnsiTheme="minorHAnsi" w:cstheme="minorHAnsi"/>
          <w:sz w:val="22"/>
          <w:szCs w:val="22"/>
        </w:rPr>
        <w:t>Dans la deuxième phase, l’</w:t>
      </w:r>
      <w:r w:rsidR="00575436" w:rsidRPr="006160D3">
        <w:rPr>
          <w:rFonts w:asciiTheme="minorHAnsi" w:hAnsiTheme="minorHAnsi" w:cstheme="minorHAnsi"/>
          <w:sz w:val="22"/>
          <w:szCs w:val="22"/>
        </w:rPr>
        <w:t>organisme tente de s’adapter et augmente la production d’insuline par le pancréas : cela s’appelle l’hyperinsulinisme.</w:t>
      </w:r>
      <w:r w:rsidR="004611F7" w:rsidRPr="006160D3">
        <w:rPr>
          <w:rFonts w:asciiTheme="minorHAnsi" w:hAnsiTheme="minorHAnsi" w:cstheme="minorHAnsi"/>
          <w:sz w:val="22"/>
          <w:szCs w:val="22"/>
        </w:rPr>
        <w:br/>
      </w:r>
      <w:r w:rsidR="00C15B85" w:rsidRPr="006160D3">
        <w:rPr>
          <w:rFonts w:asciiTheme="minorHAnsi" w:hAnsiTheme="minorHAnsi" w:cstheme="minorHAnsi"/>
          <w:sz w:val="22"/>
          <w:szCs w:val="22"/>
        </w:rPr>
        <w:t>Dans ces deux phases, si le diagnostic est fait, il sera urgent  d’équilibrer son alimentation</w:t>
      </w:r>
      <w:r w:rsidR="006160D3" w:rsidRPr="006160D3">
        <w:rPr>
          <w:rFonts w:asciiTheme="minorHAnsi" w:hAnsiTheme="minorHAnsi" w:cstheme="minorHAnsi"/>
          <w:sz w:val="22"/>
          <w:szCs w:val="22"/>
        </w:rPr>
        <w:t xml:space="preserve">, de </w:t>
      </w:r>
      <w:r w:rsidR="00C15B85" w:rsidRPr="006160D3">
        <w:rPr>
          <w:rFonts w:asciiTheme="minorHAnsi" w:hAnsiTheme="minorHAnsi" w:cstheme="minorHAnsi"/>
          <w:sz w:val="22"/>
          <w:szCs w:val="22"/>
        </w:rPr>
        <w:t xml:space="preserve">perdre 5 à 10 % du poids initial en six à douze mois et </w:t>
      </w:r>
      <w:r w:rsidR="006160D3" w:rsidRPr="006160D3">
        <w:rPr>
          <w:rFonts w:asciiTheme="minorHAnsi" w:hAnsiTheme="minorHAnsi" w:cstheme="minorHAnsi"/>
          <w:sz w:val="22"/>
          <w:szCs w:val="22"/>
        </w:rPr>
        <w:t xml:space="preserve">de </w:t>
      </w:r>
      <w:r w:rsidR="00C15B85" w:rsidRPr="006160D3">
        <w:rPr>
          <w:rFonts w:asciiTheme="minorHAnsi" w:hAnsiTheme="minorHAnsi" w:cstheme="minorHAnsi"/>
          <w:sz w:val="22"/>
          <w:szCs w:val="22"/>
        </w:rPr>
        <w:t xml:space="preserve">maintenir ce nouveau poids. </w:t>
      </w:r>
      <w:r w:rsidR="006160D3" w:rsidRPr="006160D3">
        <w:rPr>
          <w:rFonts w:asciiTheme="minorHAnsi" w:hAnsiTheme="minorHAnsi" w:cstheme="minorHAnsi"/>
          <w:sz w:val="22"/>
          <w:szCs w:val="22"/>
        </w:rPr>
        <w:t>L</w:t>
      </w:r>
      <w:r w:rsidR="00C15B85" w:rsidRPr="006160D3">
        <w:rPr>
          <w:rFonts w:asciiTheme="minorHAnsi" w:hAnsiTheme="minorHAnsi" w:cstheme="minorHAnsi"/>
          <w:sz w:val="22"/>
          <w:szCs w:val="22"/>
        </w:rPr>
        <w:t>'exercice physique améliore</w:t>
      </w:r>
      <w:r w:rsidR="005A45FD">
        <w:rPr>
          <w:rFonts w:asciiTheme="minorHAnsi" w:hAnsiTheme="minorHAnsi" w:cstheme="minorHAnsi"/>
          <w:sz w:val="22"/>
          <w:szCs w:val="22"/>
        </w:rPr>
        <w:t xml:space="preserve"> </w:t>
      </w:r>
      <w:r w:rsidR="00C15B85" w:rsidRPr="006160D3">
        <w:rPr>
          <w:rFonts w:asciiTheme="minorHAnsi" w:hAnsiTheme="minorHAnsi" w:cstheme="minorHAnsi"/>
          <w:sz w:val="22"/>
          <w:szCs w:val="22"/>
        </w:rPr>
        <w:t>l’activité de l’insuline par une baisse de l'</w:t>
      </w:r>
      <w:proofErr w:type="spellStart"/>
      <w:r w:rsidR="00C15B85" w:rsidRPr="006160D3">
        <w:rPr>
          <w:rFonts w:asciiTheme="minorHAnsi" w:hAnsiTheme="minorHAnsi" w:cstheme="minorHAnsi"/>
          <w:sz w:val="22"/>
          <w:szCs w:val="22"/>
        </w:rPr>
        <w:t>insulino</w:t>
      </w:r>
      <w:proofErr w:type="spellEnd"/>
      <w:r w:rsidR="00C15B85" w:rsidRPr="006160D3">
        <w:rPr>
          <w:rFonts w:asciiTheme="minorHAnsi" w:hAnsiTheme="minorHAnsi" w:cstheme="minorHAnsi"/>
          <w:sz w:val="22"/>
          <w:szCs w:val="22"/>
        </w:rPr>
        <w:t>-résistance</w:t>
      </w:r>
      <w:r w:rsidR="005A45FD">
        <w:rPr>
          <w:rFonts w:asciiTheme="minorHAnsi" w:hAnsiTheme="minorHAnsi" w:cstheme="minorHAnsi"/>
          <w:sz w:val="22"/>
          <w:szCs w:val="22"/>
        </w:rPr>
        <w:t>.</w:t>
      </w:r>
      <w:r w:rsidR="00C15B85" w:rsidRPr="006160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7766" w:rsidRDefault="006160D3" w:rsidP="006160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160D3">
        <w:rPr>
          <w:rFonts w:asciiTheme="minorHAnsi" w:hAnsiTheme="minorHAnsi" w:cstheme="minorHAnsi"/>
          <w:sz w:val="22"/>
          <w:szCs w:val="22"/>
        </w:rPr>
        <w:lastRenderedPageBreak/>
        <w:t xml:space="preserve">Sans réaction </w:t>
      </w:r>
      <w:r w:rsidR="005A45FD">
        <w:rPr>
          <w:rFonts w:asciiTheme="minorHAnsi" w:hAnsiTheme="minorHAnsi" w:cstheme="minorHAnsi"/>
          <w:sz w:val="22"/>
          <w:szCs w:val="22"/>
        </w:rPr>
        <w:t>pendant</w:t>
      </w:r>
      <w:r w:rsidRPr="006160D3">
        <w:rPr>
          <w:rFonts w:asciiTheme="minorHAnsi" w:hAnsiTheme="minorHAnsi" w:cstheme="minorHAnsi"/>
          <w:sz w:val="22"/>
          <w:szCs w:val="22"/>
        </w:rPr>
        <w:t xml:space="preserve"> ces phases, a</w:t>
      </w:r>
      <w:r w:rsidR="00157A80" w:rsidRPr="006160D3">
        <w:rPr>
          <w:rFonts w:asciiTheme="minorHAnsi" w:hAnsiTheme="minorHAnsi" w:cstheme="minorHAnsi"/>
          <w:sz w:val="22"/>
          <w:szCs w:val="22"/>
        </w:rPr>
        <w:t>près plusieurs années,</w:t>
      </w:r>
      <w:r w:rsidR="007D4EB6" w:rsidRPr="006160D3">
        <w:rPr>
          <w:rFonts w:asciiTheme="minorHAnsi" w:hAnsiTheme="minorHAnsi" w:cstheme="minorHAnsi"/>
          <w:sz w:val="22"/>
          <w:szCs w:val="22"/>
        </w:rPr>
        <w:t xml:space="preserve"> autour de 55 ans</w:t>
      </w:r>
      <w:r w:rsidR="00575436" w:rsidRPr="006160D3">
        <w:rPr>
          <w:rFonts w:asciiTheme="minorHAnsi" w:hAnsiTheme="minorHAnsi" w:cstheme="minorHAnsi"/>
          <w:sz w:val="22"/>
          <w:szCs w:val="22"/>
        </w:rPr>
        <w:t xml:space="preserve">, le pancréas </w:t>
      </w:r>
      <w:r w:rsidRPr="006160D3">
        <w:rPr>
          <w:rFonts w:asciiTheme="minorHAnsi" w:hAnsiTheme="minorHAnsi" w:cstheme="minorHAnsi"/>
          <w:sz w:val="22"/>
          <w:szCs w:val="22"/>
        </w:rPr>
        <w:t xml:space="preserve">peut </w:t>
      </w:r>
      <w:r w:rsidR="00575436" w:rsidRPr="006160D3">
        <w:rPr>
          <w:rFonts w:asciiTheme="minorHAnsi" w:hAnsiTheme="minorHAnsi" w:cstheme="minorHAnsi"/>
          <w:sz w:val="22"/>
          <w:szCs w:val="22"/>
        </w:rPr>
        <w:t>s’épuise</w:t>
      </w:r>
      <w:r w:rsidRPr="006160D3">
        <w:rPr>
          <w:rFonts w:asciiTheme="minorHAnsi" w:hAnsiTheme="minorHAnsi" w:cstheme="minorHAnsi"/>
          <w:sz w:val="22"/>
          <w:szCs w:val="22"/>
        </w:rPr>
        <w:t>r</w:t>
      </w:r>
      <w:r w:rsidR="00575436" w:rsidRPr="006160D3">
        <w:rPr>
          <w:rFonts w:asciiTheme="minorHAnsi" w:hAnsiTheme="minorHAnsi" w:cstheme="minorHAnsi"/>
          <w:sz w:val="22"/>
          <w:szCs w:val="22"/>
        </w:rPr>
        <w:t xml:space="preserve"> et ne peut plus sécréter suffisamment d’insuline. </w:t>
      </w:r>
      <w:r w:rsidR="007466BD" w:rsidRPr="006160D3">
        <w:rPr>
          <w:rFonts w:asciiTheme="minorHAnsi" w:hAnsiTheme="minorHAnsi" w:cstheme="minorHAnsi"/>
          <w:sz w:val="22"/>
          <w:szCs w:val="22"/>
        </w:rPr>
        <w:t>C</w:t>
      </w:r>
      <w:r w:rsidR="00575436" w:rsidRPr="006160D3">
        <w:rPr>
          <w:rFonts w:asciiTheme="minorHAnsi" w:hAnsiTheme="minorHAnsi" w:cstheme="minorHAnsi"/>
          <w:sz w:val="22"/>
          <w:szCs w:val="22"/>
        </w:rPr>
        <w:t>’est le stade d’</w:t>
      </w:r>
      <w:proofErr w:type="spellStart"/>
      <w:r w:rsidR="00575436" w:rsidRPr="006160D3">
        <w:rPr>
          <w:rFonts w:asciiTheme="minorHAnsi" w:hAnsiTheme="minorHAnsi" w:cstheme="minorHAnsi"/>
          <w:sz w:val="22"/>
          <w:szCs w:val="22"/>
        </w:rPr>
        <w:t>insulinodéficience</w:t>
      </w:r>
      <w:proofErr w:type="spellEnd"/>
      <w:r w:rsidRPr="006160D3">
        <w:rPr>
          <w:rFonts w:asciiTheme="minorHAnsi" w:hAnsiTheme="minorHAnsi" w:cstheme="minorHAnsi"/>
          <w:sz w:val="22"/>
          <w:szCs w:val="22"/>
        </w:rPr>
        <w:t xml:space="preserve"> où</w:t>
      </w:r>
      <w:r w:rsidR="00C15B85" w:rsidRPr="006160D3">
        <w:rPr>
          <w:rFonts w:asciiTheme="minorHAnsi" w:hAnsiTheme="minorHAnsi" w:cstheme="minorHAnsi"/>
          <w:sz w:val="22"/>
          <w:szCs w:val="22"/>
        </w:rPr>
        <w:t xml:space="preserve"> </w:t>
      </w:r>
      <w:r w:rsidR="00660E25" w:rsidRPr="006160D3">
        <w:rPr>
          <w:rFonts w:asciiTheme="minorHAnsi" w:hAnsiTheme="minorHAnsi" w:cstheme="minorHAnsi"/>
          <w:sz w:val="22"/>
          <w:szCs w:val="22"/>
        </w:rPr>
        <w:t>la prise de</w:t>
      </w:r>
      <w:r w:rsidR="004611F7" w:rsidRPr="006160D3">
        <w:rPr>
          <w:rFonts w:asciiTheme="minorHAnsi" w:hAnsiTheme="minorHAnsi" w:cstheme="minorHAnsi"/>
          <w:sz w:val="22"/>
          <w:szCs w:val="22"/>
        </w:rPr>
        <w:t xml:space="preserve"> médicaments </w:t>
      </w:r>
      <w:r w:rsidR="00660E25" w:rsidRPr="006160D3">
        <w:rPr>
          <w:rFonts w:asciiTheme="minorHAnsi" w:hAnsiTheme="minorHAnsi" w:cstheme="minorHAnsi"/>
          <w:sz w:val="22"/>
          <w:szCs w:val="22"/>
        </w:rPr>
        <w:t>est inévitable</w:t>
      </w:r>
      <w:r w:rsidR="005A45FD">
        <w:rPr>
          <w:rFonts w:asciiTheme="minorHAnsi" w:hAnsiTheme="minorHAnsi" w:cstheme="minorHAnsi"/>
          <w:sz w:val="22"/>
          <w:szCs w:val="22"/>
        </w:rPr>
        <w:t xml:space="preserve"> et où i</w:t>
      </w:r>
      <w:r w:rsidR="00660E25" w:rsidRPr="006160D3">
        <w:rPr>
          <w:rFonts w:asciiTheme="minorHAnsi" w:hAnsiTheme="minorHAnsi" w:cstheme="minorHAnsi"/>
          <w:sz w:val="22"/>
          <w:szCs w:val="22"/>
        </w:rPr>
        <w:t xml:space="preserve">l faut </w:t>
      </w:r>
      <w:r w:rsidR="004611F7" w:rsidRPr="006160D3">
        <w:rPr>
          <w:rFonts w:asciiTheme="minorHAnsi" w:hAnsiTheme="minorHAnsi" w:cstheme="minorHAnsi"/>
          <w:sz w:val="22"/>
          <w:szCs w:val="22"/>
        </w:rPr>
        <w:t xml:space="preserve"> conserver une </w:t>
      </w:r>
      <w:r w:rsidR="00F864F2" w:rsidRPr="006160D3">
        <w:rPr>
          <w:rFonts w:asciiTheme="minorHAnsi" w:hAnsiTheme="minorHAnsi" w:cstheme="minorHAnsi"/>
          <w:sz w:val="22"/>
          <w:szCs w:val="22"/>
        </w:rPr>
        <w:t>alimentation</w:t>
      </w:r>
      <w:r w:rsidR="004611F7" w:rsidRPr="006160D3">
        <w:rPr>
          <w:rFonts w:asciiTheme="minorHAnsi" w:hAnsiTheme="minorHAnsi" w:cstheme="minorHAnsi"/>
          <w:sz w:val="22"/>
          <w:szCs w:val="22"/>
        </w:rPr>
        <w:t xml:space="preserve"> équilibrée sans hésiter à explorer les nutriments bénéfiques comme </w:t>
      </w:r>
      <w:r w:rsidR="00F864F2" w:rsidRPr="006160D3">
        <w:rPr>
          <w:rFonts w:asciiTheme="minorHAnsi" w:hAnsiTheme="minorHAnsi" w:cstheme="minorHAnsi"/>
          <w:sz w:val="22"/>
          <w:szCs w:val="22"/>
        </w:rPr>
        <w:t xml:space="preserve"> </w:t>
      </w:r>
      <w:r w:rsidR="004611F7" w:rsidRPr="006160D3">
        <w:rPr>
          <w:rFonts w:asciiTheme="minorHAnsi" w:hAnsiTheme="minorHAnsi" w:cstheme="minorHAnsi"/>
          <w:sz w:val="22"/>
          <w:szCs w:val="22"/>
        </w:rPr>
        <w:t xml:space="preserve">l'épigallocatéchine-3-gallate, </w:t>
      </w:r>
      <w:r w:rsidR="00660E25" w:rsidRPr="006160D3">
        <w:rPr>
          <w:rFonts w:asciiTheme="minorHAnsi" w:hAnsiTheme="minorHAnsi" w:cstheme="minorHAnsi"/>
          <w:sz w:val="22"/>
          <w:szCs w:val="22"/>
        </w:rPr>
        <w:t xml:space="preserve">un </w:t>
      </w:r>
      <w:r w:rsidR="00F864F2" w:rsidRPr="006160D3">
        <w:rPr>
          <w:rFonts w:asciiTheme="minorHAnsi" w:hAnsiTheme="minorHAnsi" w:cstheme="minorHAnsi"/>
          <w:sz w:val="22"/>
          <w:szCs w:val="22"/>
        </w:rPr>
        <w:t xml:space="preserve">antioxydant </w:t>
      </w:r>
      <w:r w:rsidR="004611F7" w:rsidRPr="006160D3">
        <w:rPr>
          <w:rFonts w:asciiTheme="minorHAnsi" w:hAnsiTheme="minorHAnsi" w:cstheme="minorHAnsi"/>
          <w:sz w:val="22"/>
          <w:szCs w:val="22"/>
        </w:rPr>
        <w:t>d</w:t>
      </w:r>
      <w:r w:rsidR="00F864F2" w:rsidRPr="006160D3">
        <w:rPr>
          <w:rFonts w:asciiTheme="minorHAnsi" w:hAnsiTheme="minorHAnsi" w:cstheme="minorHAnsi"/>
          <w:sz w:val="22"/>
          <w:szCs w:val="22"/>
        </w:rPr>
        <w:t xml:space="preserve">u thé vert, </w:t>
      </w:r>
      <w:r w:rsidR="00FF0C7A">
        <w:rPr>
          <w:rFonts w:asciiTheme="minorHAnsi" w:hAnsiTheme="minorHAnsi" w:cstheme="minorHAnsi"/>
          <w:sz w:val="22"/>
          <w:szCs w:val="22"/>
        </w:rPr>
        <w:t>l</w:t>
      </w:r>
      <w:r w:rsidR="00FF0C7A" w:rsidRPr="00FF0C7A">
        <w:rPr>
          <w:rFonts w:asciiTheme="minorHAnsi" w:hAnsiTheme="minorHAnsi" w:cstheme="minorHAnsi"/>
          <w:sz w:val="22"/>
          <w:szCs w:val="22"/>
        </w:rPr>
        <w:t>a cannelle stimulant les récepteurs de l’insuline</w:t>
      </w:r>
      <w:r w:rsidR="00223987">
        <w:rPr>
          <w:rFonts w:asciiTheme="minorHAnsi" w:hAnsiTheme="minorHAnsi" w:cstheme="minorHAnsi"/>
          <w:sz w:val="22"/>
          <w:szCs w:val="22"/>
        </w:rPr>
        <w:t>,</w:t>
      </w:r>
      <w:r w:rsidR="00FF0C7A" w:rsidRPr="00FF0C7A">
        <w:rPr>
          <w:rFonts w:asciiTheme="minorHAnsi" w:hAnsiTheme="minorHAnsi" w:cstheme="minorHAnsi"/>
          <w:sz w:val="22"/>
          <w:szCs w:val="22"/>
        </w:rPr>
        <w:t xml:space="preserve"> </w:t>
      </w:r>
      <w:r w:rsidR="00FF0C7A">
        <w:rPr>
          <w:rFonts w:asciiTheme="minorHAnsi" w:hAnsiTheme="minorHAnsi" w:cstheme="minorHAnsi"/>
          <w:sz w:val="22"/>
          <w:szCs w:val="22"/>
        </w:rPr>
        <w:t xml:space="preserve">qui </w:t>
      </w:r>
      <w:r w:rsidR="004611F7" w:rsidRPr="006160D3">
        <w:rPr>
          <w:rFonts w:asciiTheme="minorHAnsi" w:hAnsiTheme="minorHAnsi" w:cstheme="minorHAnsi"/>
          <w:sz w:val="22"/>
          <w:szCs w:val="22"/>
        </w:rPr>
        <w:t>c</w:t>
      </w:r>
      <w:r w:rsidR="00F864F2" w:rsidRPr="006160D3">
        <w:rPr>
          <w:rFonts w:asciiTheme="minorHAnsi" w:hAnsiTheme="minorHAnsi" w:cstheme="minorHAnsi"/>
          <w:sz w:val="22"/>
          <w:szCs w:val="22"/>
        </w:rPr>
        <w:t>ontribue</w:t>
      </w:r>
      <w:r w:rsidR="00FF0C7A">
        <w:rPr>
          <w:rFonts w:asciiTheme="minorHAnsi" w:hAnsiTheme="minorHAnsi" w:cstheme="minorHAnsi"/>
          <w:sz w:val="22"/>
          <w:szCs w:val="22"/>
        </w:rPr>
        <w:t>nt</w:t>
      </w:r>
      <w:r w:rsidR="004611F7" w:rsidRPr="006160D3">
        <w:rPr>
          <w:rFonts w:asciiTheme="minorHAnsi" w:hAnsiTheme="minorHAnsi" w:cstheme="minorHAnsi"/>
          <w:sz w:val="22"/>
          <w:szCs w:val="22"/>
        </w:rPr>
        <w:t xml:space="preserve"> à réduire les pics de glycémie.</w:t>
      </w:r>
    </w:p>
    <w:p w:rsidR="005649FD" w:rsidRPr="006160D3" w:rsidRDefault="005649FD" w:rsidP="006160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C73DB" w:rsidRDefault="00223987" w:rsidP="00F27766">
      <w:pPr>
        <w:spacing w:before="0" w:beforeAutospacing="0" w:after="0" w:afterAutospacing="0"/>
      </w:pPr>
      <w:r>
        <w:rPr>
          <w:rFonts w:cstheme="minorHAnsi"/>
        </w:rPr>
        <w:t xml:space="preserve">Il faut </w:t>
      </w:r>
      <w:r w:rsidR="005A45FD">
        <w:rPr>
          <w:rFonts w:cstheme="minorHAnsi"/>
        </w:rPr>
        <w:t>aussi</w:t>
      </w:r>
      <w:r w:rsidR="00F27766" w:rsidRPr="006160D3">
        <w:rPr>
          <w:rFonts w:cstheme="minorHAnsi"/>
        </w:rPr>
        <w:t xml:space="preserve"> p</w:t>
      </w:r>
      <w:r w:rsidR="00755A08" w:rsidRPr="006160D3">
        <w:rPr>
          <w:rFonts w:cstheme="minorHAnsi"/>
        </w:rPr>
        <w:t>ren</w:t>
      </w:r>
      <w:r w:rsidR="00660E25" w:rsidRPr="006160D3">
        <w:rPr>
          <w:rFonts w:cstheme="minorHAnsi"/>
        </w:rPr>
        <w:t>dre</w:t>
      </w:r>
      <w:r w:rsidR="005A45FD">
        <w:rPr>
          <w:rFonts w:cstheme="minorHAnsi"/>
        </w:rPr>
        <w:t xml:space="preserve"> soin de son</w:t>
      </w:r>
      <w:r w:rsidR="00660E25" w:rsidRPr="006160D3">
        <w:rPr>
          <w:rFonts w:cstheme="minorHAnsi"/>
        </w:rPr>
        <w:t xml:space="preserve"> sommeil</w:t>
      </w:r>
      <w:r>
        <w:rPr>
          <w:rFonts w:cstheme="minorHAnsi"/>
        </w:rPr>
        <w:t>, p</w:t>
      </w:r>
      <w:r w:rsidR="00660E25" w:rsidRPr="006160D3">
        <w:rPr>
          <w:rFonts w:cstheme="minorHAnsi"/>
        </w:rPr>
        <w:t>ertu</w:t>
      </w:r>
      <w:r w:rsidR="005A45FD">
        <w:rPr>
          <w:rFonts w:cstheme="minorHAnsi"/>
        </w:rPr>
        <w:t>r</w:t>
      </w:r>
      <w:r w:rsidR="00660E25" w:rsidRPr="006160D3">
        <w:rPr>
          <w:rFonts w:cstheme="minorHAnsi"/>
        </w:rPr>
        <w:t>bé</w:t>
      </w:r>
      <w:r w:rsidR="005A45FD">
        <w:rPr>
          <w:rFonts w:cstheme="minorHAnsi"/>
        </w:rPr>
        <w:t>, il</w:t>
      </w:r>
      <w:r w:rsidR="00660E25" w:rsidRPr="006160D3">
        <w:rPr>
          <w:rFonts w:cstheme="minorHAnsi"/>
        </w:rPr>
        <w:t xml:space="preserve"> favorise le développement d</w:t>
      </w:r>
      <w:r w:rsidR="005A45FD">
        <w:rPr>
          <w:rFonts w:cstheme="minorHAnsi"/>
        </w:rPr>
        <w:t>u diabète</w:t>
      </w:r>
      <w:r>
        <w:rPr>
          <w:rFonts w:cstheme="minorHAnsi"/>
        </w:rPr>
        <w:t>, et</w:t>
      </w:r>
      <w:r w:rsidR="00660E25" w:rsidRPr="006160D3">
        <w:rPr>
          <w:rFonts w:cstheme="minorHAnsi"/>
        </w:rPr>
        <w:t xml:space="preserve"> </w:t>
      </w:r>
      <w:r w:rsidR="005A45FD">
        <w:rPr>
          <w:rFonts w:cstheme="minorHAnsi"/>
        </w:rPr>
        <w:t>veiller</w:t>
      </w:r>
      <w:r w:rsidR="00660E25" w:rsidRPr="006160D3">
        <w:rPr>
          <w:rFonts w:cstheme="minorHAnsi"/>
        </w:rPr>
        <w:t xml:space="preserve"> son c</w:t>
      </w:r>
      <w:r w:rsidR="005A45FD">
        <w:rPr>
          <w:rFonts w:cstheme="minorHAnsi"/>
        </w:rPr>
        <w:t xml:space="preserve">orps, </w:t>
      </w:r>
      <w:r w:rsidR="00660E25" w:rsidRPr="006160D3">
        <w:rPr>
          <w:rFonts w:cstheme="minorHAnsi"/>
        </w:rPr>
        <w:t>s</w:t>
      </w:r>
      <w:r w:rsidR="004611F7" w:rsidRPr="006160D3">
        <w:rPr>
          <w:rFonts w:cstheme="minorHAnsi"/>
        </w:rPr>
        <w:t>e</w:t>
      </w:r>
      <w:r w:rsidR="00755A08" w:rsidRPr="006160D3">
        <w:rPr>
          <w:rFonts w:cstheme="minorHAnsi"/>
        </w:rPr>
        <w:t>s pieds</w:t>
      </w:r>
      <w:r w:rsidR="00660E25" w:rsidRPr="006160D3">
        <w:rPr>
          <w:rFonts w:cstheme="minorHAnsi"/>
        </w:rPr>
        <w:t>,</w:t>
      </w:r>
      <w:r w:rsidR="00755A08" w:rsidRPr="006160D3">
        <w:rPr>
          <w:rFonts w:cstheme="minorHAnsi"/>
        </w:rPr>
        <w:t xml:space="preserve"> </w:t>
      </w:r>
      <w:r w:rsidR="005A45FD">
        <w:rPr>
          <w:rFonts w:cstheme="minorHAnsi"/>
        </w:rPr>
        <w:t>s</w:t>
      </w:r>
      <w:r w:rsidR="00660E25" w:rsidRPr="006160D3">
        <w:rPr>
          <w:rFonts w:cstheme="minorHAnsi"/>
        </w:rPr>
        <w:t xml:space="preserve">es </w:t>
      </w:r>
      <w:r w:rsidR="00755A08" w:rsidRPr="006160D3">
        <w:rPr>
          <w:rFonts w:cstheme="minorHAnsi"/>
        </w:rPr>
        <w:t>yeux</w:t>
      </w:r>
      <w:r>
        <w:rPr>
          <w:rFonts w:cstheme="minorHAnsi"/>
        </w:rPr>
        <w:t>. A</w:t>
      </w:r>
      <w:r w:rsidR="00660E25">
        <w:t>rrêter de</w:t>
      </w:r>
      <w:r w:rsidR="00755A08">
        <w:t xml:space="preserve"> fume</w:t>
      </w:r>
      <w:r w:rsidR="00660E25">
        <w:t xml:space="preserve">r </w:t>
      </w:r>
      <w:r w:rsidR="00F27766">
        <w:t>et r</w:t>
      </w:r>
      <w:r>
        <w:t>éduire l</w:t>
      </w:r>
      <w:r w:rsidR="00660E25">
        <w:t>a consommation d’alcool limiter</w:t>
      </w:r>
      <w:r w:rsidR="005A45FD">
        <w:t>ont</w:t>
      </w:r>
      <w:r w:rsidR="00660E25">
        <w:t xml:space="preserve"> les complications cardiovasculaires et rénales inhérentes à la maladie.</w:t>
      </w:r>
      <w:r w:rsidR="005A45FD">
        <w:t xml:space="preserve"> </w:t>
      </w:r>
      <w:r>
        <w:br/>
      </w:r>
      <w:r w:rsidR="00F27766">
        <w:t xml:space="preserve">L’hygiène de vie sera toujours la meilleure voie pour </w:t>
      </w:r>
      <w:r w:rsidR="009C73DB">
        <w:t>diminuer les prises de médicaments</w:t>
      </w:r>
      <w:r w:rsidR="00F27766">
        <w:t xml:space="preserve">, </w:t>
      </w:r>
      <w:r w:rsidR="009C73DB">
        <w:t>les injections d'insuline</w:t>
      </w:r>
      <w:r w:rsidR="00F27766">
        <w:t xml:space="preserve"> et déjouer l’avancée des trois phases</w:t>
      </w:r>
      <w:r w:rsidR="00864A83">
        <w:t xml:space="preserve"> d</w:t>
      </w:r>
      <w:r w:rsidR="00E743CF">
        <w:t>u diabète 2</w:t>
      </w:r>
      <w:r w:rsidR="00864A83">
        <w:t>.</w:t>
      </w:r>
    </w:p>
    <w:p w:rsidR="009A79A2" w:rsidRPr="00223987" w:rsidRDefault="009A79A2" w:rsidP="009C73DB">
      <w:pPr>
        <w:rPr>
          <w:b/>
        </w:rPr>
      </w:pPr>
      <w:r w:rsidRPr="00223987">
        <w:rPr>
          <w:b/>
        </w:rPr>
        <w:t>Olivier KONARZEWSKI</w:t>
      </w:r>
    </w:p>
    <w:p w:rsidR="009A79A2" w:rsidRPr="009A79A2" w:rsidRDefault="009A79A2" w:rsidP="009A79A2">
      <w:pPr>
        <w:spacing w:before="0" w:beforeAutospacing="0" w:after="0" w:afterAutospacing="0"/>
      </w:pPr>
      <w:r w:rsidRPr="009A79A2">
        <w:t>Sources :</w:t>
      </w:r>
    </w:p>
    <w:p w:rsidR="009A79A2" w:rsidRPr="009A79A2" w:rsidRDefault="009A79A2" w:rsidP="009A79A2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cstheme="minorHAnsi"/>
        </w:rPr>
      </w:pPr>
      <w:r w:rsidRPr="009A79A2">
        <w:t xml:space="preserve"> Communications  du 47e congrès de l’</w:t>
      </w:r>
      <w:proofErr w:type="spellStart"/>
      <w:r w:rsidRPr="009A79A2">
        <w:t>European</w:t>
      </w:r>
      <w:proofErr w:type="spellEnd"/>
      <w:r w:rsidRPr="009A79A2">
        <w:t xml:space="preserve"> Association for the </w:t>
      </w:r>
      <w:proofErr w:type="spellStart"/>
      <w:r w:rsidRPr="009A79A2">
        <w:t>Study</w:t>
      </w:r>
      <w:proofErr w:type="spellEnd"/>
      <w:r w:rsidRPr="009A79A2">
        <w:t xml:space="preserve"> of </w:t>
      </w:r>
      <w:proofErr w:type="spellStart"/>
      <w:r w:rsidRPr="009A79A2">
        <w:t>Diabetes</w:t>
      </w:r>
      <w:proofErr w:type="spellEnd"/>
      <w:r w:rsidRPr="009A79A2">
        <w:t>, 12 au 16 septembre 2011, Lisbonne</w:t>
      </w:r>
    </w:p>
    <w:p w:rsidR="009A79A2" w:rsidRPr="009A79A2" w:rsidRDefault="009A79A2" w:rsidP="009A79A2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cstheme="minorHAnsi"/>
        </w:rPr>
      </w:pPr>
      <w:r w:rsidRPr="009A79A2">
        <w:rPr>
          <w:rFonts w:cstheme="minorHAnsi"/>
        </w:rPr>
        <w:t>« Diabète », Organisation mondiale de la santé (OMS)</w:t>
      </w:r>
    </w:p>
    <w:p w:rsidR="009A79A2" w:rsidRPr="009A79A2" w:rsidRDefault="009A79A2" w:rsidP="009A79A2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cstheme="minorHAnsi"/>
        </w:rPr>
      </w:pPr>
      <w:r w:rsidRPr="009A79A2">
        <w:rPr>
          <w:rFonts w:cstheme="minorHAnsi"/>
        </w:rPr>
        <w:t>Le diabète, maladie en pleine expansion, INPES 14 novembre 2011</w:t>
      </w:r>
    </w:p>
    <w:p w:rsidR="009A79A2" w:rsidRPr="009A79A2" w:rsidRDefault="009A79A2" w:rsidP="009A79A2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cstheme="minorHAnsi"/>
        </w:rPr>
      </w:pPr>
      <w:r w:rsidRPr="009A79A2">
        <w:rPr>
          <w:rFonts w:cstheme="minorHAnsi"/>
        </w:rPr>
        <w:t>« Diabète de type 1 : circonstances de découverte et causes », Hôpital européen Georges Pompidou</w:t>
      </w:r>
    </w:p>
    <w:p w:rsidR="009A79A2" w:rsidRPr="009A79A2" w:rsidRDefault="009A79A2" w:rsidP="009A79A2">
      <w:pPr>
        <w:pStyle w:val="Paragraphedeliste"/>
        <w:numPr>
          <w:ilvl w:val="0"/>
          <w:numId w:val="1"/>
        </w:numPr>
        <w:spacing w:before="0" w:beforeAutospacing="0" w:after="0" w:afterAutospacing="0"/>
        <w:rPr>
          <w:rFonts w:cstheme="minorHAnsi"/>
          <w:lang w:val="en-US"/>
        </w:rPr>
      </w:pPr>
      <w:r w:rsidRPr="009A79A2">
        <w:rPr>
          <w:rFonts w:cstheme="minorHAnsi"/>
          <w:lang w:val="en-US"/>
        </w:rPr>
        <w:t xml:space="preserve">American Association of Clinical Endocrinologist (AACE) </w:t>
      </w:r>
      <w:proofErr w:type="spellStart"/>
      <w:r w:rsidRPr="009A79A2">
        <w:rPr>
          <w:rFonts w:cstheme="minorHAnsi"/>
          <w:lang w:val="en-US"/>
        </w:rPr>
        <w:t>Philadelphie</w:t>
      </w:r>
      <w:proofErr w:type="spellEnd"/>
      <w:r w:rsidRPr="009A79A2">
        <w:rPr>
          <w:rFonts w:cstheme="minorHAnsi"/>
          <w:lang w:val="en-US"/>
        </w:rPr>
        <w:t xml:space="preserve"> May 23-26, 2012.</w:t>
      </w:r>
    </w:p>
    <w:p w:rsidR="00C40075" w:rsidRPr="009A79A2" w:rsidRDefault="00C40075" w:rsidP="009C73DB">
      <w:pPr>
        <w:rPr>
          <w:lang w:val="en-US"/>
        </w:rPr>
      </w:pPr>
    </w:p>
    <w:bookmarkEnd w:id="0"/>
    <w:sectPr w:rsidR="00C40075" w:rsidRPr="009A79A2" w:rsidSect="00C4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AD"/>
    <w:multiLevelType w:val="hybridMultilevel"/>
    <w:tmpl w:val="ECF87534"/>
    <w:lvl w:ilvl="0" w:tplc="6620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3C88"/>
    <w:multiLevelType w:val="multilevel"/>
    <w:tmpl w:val="CB2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DB"/>
    <w:rsid w:val="00000F9E"/>
    <w:rsid w:val="0000474E"/>
    <w:rsid w:val="000138D8"/>
    <w:rsid w:val="00021A81"/>
    <w:rsid w:val="00030729"/>
    <w:rsid w:val="000638E5"/>
    <w:rsid w:val="0008014C"/>
    <w:rsid w:val="00083F29"/>
    <w:rsid w:val="0010223B"/>
    <w:rsid w:val="00157A80"/>
    <w:rsid w:val="0016472C"/>
    <w:rsid w:val="00176656"/>
    <w:rsid w:val="001817C5"/>
    <w:rsid w:val="001859F0"/>
    <w:rsid w:val="001A6A45"/>
    <w:rsid w:val="001C481A"/>
    <w:rsid w:val="00223987"/>
    <w:rsid w:val="00231D39"/>
    <w:rsid w:val="00232CD2"/>
    <w:rsid w:val="0024227E"/>
    <w:rsid w:val="0024683D"/>
    <w:rsid w:val="002578D7"/>
    <w:rsid w:val="002618AB"/>
    <w:rsid w:val="00264976"/>
    <w:rsid w:val="002723A4"/>
    <w:rsid w:val="002E1892"/>
    <w:rsid w:val="00310189"/>
    <w:rsid w:val="00322A36"/>
    <w:rsid w:val="00343B2D"/>
    <w:rsid w:val="0035126B"/>
    <w:rsid w:val="003529A8"/>
    <w:rsid w:val="003561D1"/>
    <w:rsid w:val="00370199"/>
    <w:rsid w:val="00384FDE"/>
    <w:rsid w:val="003C03B5"/>
    <w:rsid w:val="003C7708"/>
    <w:rsid w:val="003F319E"/>
    <w:rsid w:val="003F33CF"/>
    <w:rsid w:val="003F3B0D"/>
    <w:rsid w:val="003F667D"/>
    <w:rsid w:val="004611F7"/>
    <w:rsid w:val="004614AA"/>
    <w:rsid w:val="00466B2F"/>
    <w:rsid w:val="004947B7"/>
    <w:rsid w:val="004D6D38"/>
    <w:rsid w:val="004E1BE1"/>
    <w:rsid w:val="004F609F"/>
    <w:rsid w:val="00502FF4"/>
    <w:rsid w:val="0051737F"/>
    <w:rsid w:val="005325D5"/>
    <w:rsid w:val="00533CF6"/>
    <w:rsid w:val="005649FD"/>
    <w:rsid w:val="00574A17"/>
    <w:rsid w:val="00575436"/>
    <w:rsid w:val="00576609"/>
    <w:rsid w:val="005856D4"/>
    <w:rsid w:val="005A45FD"/>
    <w:rsid w:val="005D641B"/>
    <w:rsid w:val="0060041A"/>
    <w:rsid w:val="0060756E"/>
    <w:rsid w:val="006160D3"/>
    <w:rsid w:val="0064052B"/>
    <w:rsid w:val="00650D64"/>
    <w:rsid w:val="0065180F"/>
    <w:rsid w:val="0065510D"/>
    <w:rsid w:val="00660E25"/>
    <w:rsid w:val="00686F41"/>
    <w:rsid w:val="00697FAE"/>
    <w:rsid w:val="006A1F74"/>
    <w:rsid w:val="006A2BA7"/>
    <w:rsid w:val="006B2A73"/>
    <w:rsid w:val="006D2602"/>
    <w:rsid w:val="006E36C7"/>
    <w:rsid w:val="006E5881"/>
    <w:rsid w:val="00703A9D"/>
    <w:rsid w:val="00715ACF"/>
    <w:rsid w:val="007162B6"/>
    <w:rsid w:val="007466BD"/>
    <w:rsid w:val="00755A08"/>
    <w:rsid w:val="0077600D"/>
    <w:rsid w:val="007D48D3"/>
    <w:rsid w:val="007D4EB6"/>
    <w:rsid w:val="007D7C63"/>
    <w:rsid w:val="00835F0E"/>
    <w:rsid w:val="00864A83"/>
    <w:rsid w:val="00876206"/>
    <w:rsid w:val="0089350A"/>
    <w:rsid w:val="008975B0"/>
    <w:rsid w:val="008B2511"/>
    <w:rsid w:val="008B45DB"/>
    <w:rsid w:val="008D5C1A"/>
    <w:rsid w:val="0091794E"/>
    <w:rsid w:val="00921074"/>
    <w:rsid w:val="0092200F"/>
    <w:rsid w:val="0092460A"/>
    <w:rsid w:val="0093426C"/>
    <w:rsid w:val="00936B57"/>
    <w:rsid w:val="00940F0E"/>
    <w:rsid w:val="00950D60"/>
    <w:rsid w:val="00957474"/>
    <w:rsid w:val="00974FB7"/>
    <w:rsid w:val="00981927"/>
    <w:rsid w:val="00994FC0"/>
    <w:rsid w:val="00996DD0"/>
    <w:rsid w:val="009A79A2"/>
    <w:rsid w:val="009B4DD0"/>
    <w:rsid w:val="009C0B1D"/>
    <w:rsid w:val="009C1AB0"/>
    <w:rsid w:val="009C73DB"/>
    <w:rsid w:val="009E2076"/>
    <w:rsid w:val="00A006BD"/>
    <w:rsid w:val="00A11021"/>
    <w:rsid w:val="00A1662A"/>
    <w:rsid w:val="00A51D8F"/>
    <w:rsid w:val="00A67029"/>
    <w:rsid w:val="00AA4294"/>
    <w:rsid w:val="00AC45FF"/>
    <w:rsid w:val="00AC5BF7"/>
    <w:rsid w:val="00B00717"/>
    <w:rsid w:val="00B032BC"/>
    <w:rsid w:val="00B46E00"/>
    <w:rsid w:val="00B53B0B"/>
    <w:rsid w:val="00BB56F0"/>
    <w:rsid w:val="00BB6FEB"/>
    <w:rsid w:val="00BC0169"/>
    <w:rsid w:val="00BD3CF5"/>
    <w:rsid w:val="00BD57D9"/>
    <w:rsid w:val="00BE2DBC"/>
    <w:rsid w:val="00BE781E"/>
    <w:rsid w:val="00C15B85"/>
    <w:rsid w:val="00C30746"/>
    <w:rsid w:val="00C40075"/>
    <w:rsid w:val="00C6573C"/>
    <w:rsid w:val="00C70F33"/>
    <w:rsid w:val="00C815FB"/>
    <w:rsid w:val="00C83231"/>
    <w:rsid w:val="00C97B79"/>
    <w:rsid w:val="00CC57AC"/>
    <w:rsid w:val="00CE5C64"/>
    <w:rsid w:val="00CF2656"/>
    <w:rsid w:val="00CF641B"/>
    <w:rsid w:val="00D121C4"/>
    <w:rsid w:val="00D3131C"/>
    <w:rsid w:val="00D35F4E"/>
    <w:rsid w:val="00D56055"/>
    <w:rsid w:val="00D70E27"/>
    <w:rsid w:val="00D858EF"/>
    <w:rsid w:val="00D973FF"/>
    <w:rsid w:val="00DA6031"/>
    <w:rsid w:val="00DB3316"/>
    <w:rsid w:val="00DD450F"/>
    <w:rsid w:val="00E07D54"/>
    <w:rsid w:val="00E22D08"/>
    <w:rsid w:val="00E26403"/>
    <w:rsid w:val="00E743CF"/>
    <w:rsid w:val="00E769EA"/>
    <w:rsid w:val="00E81BE8"/>
    <w:rsid w:val="00E833B3"/>
    <w:rsid w:val="00E94C3F"/>
    <w:rsid w:val="00EA59B0"/>
    <w:rsid w:val="00EE016E"/>
    <w:rsid w:val="00EE342E"/>
    <w:rsid w:val="00F21841"/>
    <w:rsid w:val="00F27766"/>
    <w:rsid w:val="00F63312"/>
    <w:rsid w:val="00F70022"/>
    <w:rsid w:val="00F740C1"/>
    <w:rsid w:val="00F8027B"/>
    <w:rsid w:val="00F864F2"/>
    <w:rsid w:val="00FA395F"/>
    <w:rsid w:val="00FA530D"/>
    <w:rsid w:val="00FC1C66"/>
    <w:rsid w:val="00FE128D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006BD"/>
    <w:rPr>
      <w:b/>
      <w:bCs/>
    </w:rPr>
  </w:style>
  <w:style w:type="paragraph" w:styleId="NormalWeb">
    <w:name w:val="Normal (Web)"/>
    <w:basedOn w:val="Normal"/>
    <w:uiPriority w:val="99"/>
    <w:unhideWhenUsed/>
    <w:rsid w:val="00755A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29A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5126B"/>
    <w:rPr>
      <w:color w:val="0000FF"/>
      <w:u w:val="single"/>
    </w:rPr>
  </w:style>
  <w:style w:type="character" w:styleId="DfinitionHTML">
    <w:name w:val="HTML Definition"/>
    <w:basedOn w:val="Policepardfaut"/>
    <w:uiPriority w:val="99"/>
    <w:semiHidden/>
    <w:unhideWhenUsed/>
    <w:rsid w:val="00575436"/>
    <w:rPr>
      <w:i/>
      <w:iCs/>
    </w:rPr>
  </w:style>
  <w:style w:type="character" w:styleId="Accentuation">
    <w:name w:val="Emphasis"/>
    <w:basedOn w:val="Policepardfaut"/>
    <w:uiPriority w:val="20"/>
    <w:qFormat/>
    <w:rsid w:val="0092460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006BD"/>
    <w:rPr>
      <w:b/>
      <w:bCs/>
    </w:rPr>
  </w:style>
  <w:style w:type="paragraph" w:styleId="NormalWeb">
    <w:name w:val="Normal (Web)"/>
    <w:basedOn w:val="Normal"/>
    <w:uiPriority w:val="99"/>
    <w:unhideWhenUsed/>
    <w:rsid w:val="00755A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29A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5126B"/>
    <w:rPr>
      <w:color w:val="0000FF"/>
      <w:u w:val="single"/>
    </w:rPr>
  </w:style>
  <w:style w:type="character" w:styleId="DfinitionHTML">
    <w:name w:val="HTML Definition"/>
    <w:basedOn w:val="Policepardfaut"/>
    <w:uiPriority w:val="99"/>
    <w:semiHidden/>
    <w:unhideWhenUsed/>
    <w:rsid w:val="00575436"/>
    <w:rPr>
      <w:i/>
      <w:iCs/>
    </w:rPr>
  </w:style>
  <w:style w:type="character" w:styleId="Accentuation">
    <w:name w:val="Emphasis"/>
    <w:basedOn w:val="Policepardfaut"/>
    <w:uiPriority w:val="20"/>
    <w:qFormat/>
    <w:rsid w:val="00924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Christophe Vanackere</cp:lastModifiedBy>
  <cp:revision>2</cp:revision>
  <dcterms:created xsi:type="dcterms:W3CDTF">2013-05-30T09:32:00Z</dcterms:created>
  <dcterms:modified xsi:type="dcterms:W3CDTF">2013-05-30T09:32:00Z</dcterms:modified>
</cp:coreProperties>
</file>