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8" w:rsidRPr="00102E67" w:rsidRDefault="00AE7BE8" w:rsidP="00102E67">
      <w:pPr>
        <w:spacing w:before="0" w:beforeAutospacing="0" w:after="0" w:afterAutospacing="0"/>
        <w:outlineLvl w:val="1"/>
        <w:rPr>
          <w:rFonts w:eastAsia="Times New Roman" w:cstheme="minorHAnsi"/>
          <w:b/>
          <w:bCs/>
          <w:lang w:eastAsia="fr-FR"/>
        </w:rPr>
      </w:pPr>
      <w:bookmarkStart w:id="0" w:name="_GoBack"/>
      <w:r w:rsidRPr="00102E67">
        <w:rPr>
          <w:rFonts w:eastAsia="Times New Roman" w:cstheme="minorHAnsi"/>
          <w:b/>
          <w:bCs/>
          <w:lang w:eastAsia="fr-FR"/>
        </w:rPr>
        <w:t xml:space="preserve">Infections : </w:t>
      </w:r>
      <w:r w:rsidR="0096602E" w:rsidRPr="00102E67">
        <w:rPr>
          <w:rFonts w:eastAsia="Times New Roman" w:cstheme="minorHAnsi"/>
          <w:b/>
          <w:bCs/>
          <w:lang w:eastAsia="fr-FR"/>
        </w:rPr>
        <w:t>essayez</w:t>
      </w:r>
      <w:r w:rsidRPr="00102E67">
        <w:rPr>
          <w:rFonts w:eastAsia="Times New Roman" w:cstheme="minorHAnsi"/>
          <w:b/>
          <w:bCs/>
          <w:lang w:eastAsia="fr-FR"/>
        </w:rPr>
        <w:t xml:space="preserve"> l'huile essentielle d'origan </w:t>
      </w:r>
    </w:p>
    <w:p w:rsidR="0096602E" w:rsidRPr="00102E67" w:rsidRDefault="00AE7BE8" w:rsidP="00102E67">
      <w:pPr>
        <w:spacing w:before="0" w:beforeAutospacing="0" w:after="0" w:afterAutospacing="0"/>
        <w:rPr>
          <w:rFonts w:cstheme="minorHAnsi"/>
        </w:rPr>
      </w:pPr>
      <w:r w:rsidRPr="00102E67">
        <w:rPr>
          <w:rFonts w:eastAsia="Times New Roman" w:cstheme="minorHAnsi"/>
          <w:lang w:eastAsia="fr-FR"/>
        </w:rPr>
        <w:br/>
      </w:r>
      <w:r w:rsidR="0096602E" w:rsidRPr="00102E67">
        <w:rPr>
          <w:rFonts w:cstheme="minorHAnsi"/>
        </w:rPr>
        <w:t xml:space="preserve">Depuis l'Antiquité, on emploie l'origan en infusion, en décoction voire en cataplasme pour soigner de nombreux maux de la vie quotidienne. </w:t>
      </w:r>
      <w:r w:rsidR="0084453C" w:rsidRPr="00102E67">
        <w:rPr>
          <w:rFonts w:cstheme="minorHAnsi"/>
        </w:rPr>
        <w:t>Aujourd’hui, l’origan n’échappe pas à la mode des huiles essentielles. Une bonne raison pour revisiter cette plante aux multiples vertus.</w:t>
      </w:r>
    </w:p>
    <w:p w:rsidR="0096602E" w:rsidRPr="00102E67" w:rsidRDefault="0096602E" w:rsidP="00102E67">
      <w:pPr>
        <w:spacing w:before="0" w:beforeAutospacing="0" w:after="0" w:afterAutospacing="0"/>
        <w:rPr>
          <w:rFonts w:cstheme="minorHAnsi"/>
        </w:rPr>
      </w:pPr>
    </w:p>
    <w:p w:rsidR="00102E67" w:rsidRDefault="00102E67" w:rsidP="00102E67">
      <w:pPr>
        <w:spacing w:before="0" w:beforeAutospacing="0" w:after="0" w:afterAutospacing="0"/>
        <w:rPr>
          <w:rFonts w:cstheme="minorHAnsi"/>
          <w:b/>
        </w:rPr>
      </w:pPr>
      <w:r w:rsidRPr="00102E67">
        <w:rPr>
          <w:rFonts w:cstheme="minorHAnsi"/>
          <w:b/>
        </w:rPr>
        <w:t>Les multiples vertus de l’origan</w:t>
      </w:r>
    </w:p>
    <w:p w:rsidR="00102E67" w:rsidRPr="00102E67" w:rsidRDefault="00102E67" w:rsidP="00102E67">
      <w:pPr>
        <w:spacing w:before="0" w:beforeAutospacing="0" w:after="0" w:afterAutospacing="0"/>
        <w:rPr>
          <w:rFonts w:cstheme="minorHAnsi"/>
          <w:b/>
        </w:rPr>
      </w:pPr>
    </w:p>
    <w:p w:rsidR="00102E67" w:rsidRPr="00102E67" w:rsidRDefault="00102E67" w:rsidP="00102E67">
      <w:pPr>
        <w:spacing w:before="0" w:beforeAutospacing="0" w:after="0" w:afterAutospacing="0"/>
        <w:rPr>
          <w:rFonts w:cstheme="minorHAnsi"/>
        </w:rPr>
      </w:pPr>
      <w:r w:rsidRPr="00102E67">
        <w:rPr>
          <w:rFonts w:cstheme="minorHAnsi"/>
        </w:rPr>
        <w:t>L'origan est une très belle plante</w:t>
      </w:r>
      <w:r w:rsidR="00DF1C2E">
        <w:rPr>
          <w:rFonts w:cstheme="minorHAnsi"/>
        </w:rPr>
        <w:t xml:space="preserve">. </w:t>
      </w:r>
      <w:r w:rsidRPr="00102E67">
        <w:rPr>
          <w:rFonts w:cstheme="minorHAnsi"/>
        </w:rPr>
        <w:t xml:space="preserve">Il en existe une </w:t>
      </w:r>
      <w:r w:rsidRPr="00102E67">
        <w:rPr>
          <w:rFonts w:cstheme="minorHAnsi"/>
          <w:bCs/>
        </w:rPr>
        <w:t>trentaine de variétés</w:t>
      </w:r>
      <w:r w:rsidRPr="00102E67">
        <w:rPr>
          <w:rFonts w:cstheme="minorHAnsi"/>
        </w:rPr>
        <w:t>, qui poussent partout en Europe. Il est récolté pendant l'été, entre juillet et septembre.</w:t>
      </w:r>
    </w:p>
    <w:p w:rsidR="00E427C8" w:rsidRDefault="00102E67" w:rsidP="00102E67">
      <w:pPr>
        <w:spacing w:before="0" w:beforeAutospacing="0" w:after="0" w:afterAutospacing="0"/>
        <w:rPr>
          <w:rFonts w:cstheme="minorHAnsi"/>
        </w:rPr>
      </w:pPr>
      <w:r w:rsidRPr="00102E67">
        <w:rPr>
          <w:rFonts w:cstheme="minorHAnsi"/>
        </w:rPr>
        <w:t>On</w:t>
      </w:r>
      <w:r w:rsidR="0096602E" w:rsidRPr="00102E67">
        <w:rPr>
          <w:rFonts w:cstheme="minorHAnsi"/>
        </w:rPr>
        <w:t xml:space="preserve"> reconnaît </w:t>
      </w:r>
      <w:r w:rsidRPr="00102E67">
        <w:rPr>
          <w:rFonts w:cstheme="minorHAnsi"/>
        </w:rPr>
        <w:t xml:space="preserve">généralement </w:t>
      </w:r>
      <w:r w:rsidR="0096602E" w:rsidRPr="00102E67">
        <w:rPr>
          <w:rFonts w:cstheme="minorHAnsi"/>
        </w:rPr>
        <w:t xml:space="preserve">à l'origan un pouvoir </w:t>
      </w:r>
      <w:r w:rsidR="0096602E" w:rsidRPr="00102E67">
        <w:rPr>
          <w:rFonts w:cstheme="minorHAnsi"/>
          <w:bCs/>
        </w:rPr>
        <w:t>antalgique</w:t>
      </w:r>
      <w:r w:rsidRPr="00102E67">
        <w:rPr>
          <w:rFonts w:cstheme="minorHAnsi"/>
          <w:bCs/>
        </w:rPr>
        <w:t>, a</w:t>
      </w:r>
      <w:r w:rsidRPr="00102E67">
        <w:rPr>
          <w:rFonts w:cstheme="minorHAnsi"/>
        </w:rPr>
        <w:t>ssocié à d</w:t>
      </w:r>
      <w:r w:rsidR="0096602E" w:rsidRPr="00102E67">
        <w:rPr>
          <w:rFonts w:cstheme="minorHAnsi"/>
        </w:rPr>
        <w:t xml:space="preserve">es vertus </w:t>
      </w:r>
      <w:r w:rsidR="0096602E" w:rsidRPr="00102E67">
        <w:rPr>
          <w:rFonts w:cstheme="minorHAnsi"/>
          <w:bCs/>
        </w:rPr>
        <w:t>antiseptiques</w:t>
      </w:r>
      <w:r w:rsidR="0096602E" w:rsidRPr="00102E67">
        <w:rPr>
          <w:rFonts w:cstheme="minorHAnsi"/>
        </w:rPr>
        <w:t xml:space="preserve"> et </w:t>
      </w:r>
      <w:r w:rsidR="0096602E" w:rsidRPr="00102E67">
        <w:rPr>
          <w:rFonts w:cstheme="minorHAnsi"/>
          <w:bCs/>
        </w:rPr>
        <w:t>antispasmodiques</w:t>
      </w:r>
      <w:r w:rsidR="0096602E" w:rsidRPr="00102E67">
        <w:rPr>
          <w:rFonts w:cstheme="minorHAnsi"/>
        </w:rPr>
        <w:t xml:space="preserve">. Il est donc incroyablement efficace en cataplasme pour assainir plaies et morsures, ou pour soulager des muscles contractés. C'est d'ailleurs </w:t>
      </w:r>
      <w:r w:rsidR="00DF1C2E">
        <w:rPr>
          <w:rFonts w:cstheme="minorHAnsi"/>
        </w:rPr>
        <w:t xml:space="preserve">ainsi qu’il a </w:t>
      </w:r>
      <w:r w:rsidR="0096602E" w:rsidRPr="00102E67">
        <w:rPr>
          <w:rFonts w:cstheme="minorHAnsi"/>
        </w:rPr>
        <w:t>comm</w:t>
      </w:r>
      <w:r w:rsidR="00DF1C2E">
        <w:rPr>
          <w:rFonts w:cstheme="minorHAnsi"/>
        </w:rPr>
        <w:t xml:space="preserve">encé à être </w:t>
      </w:r>
      <w:r w:rsidR="0096602E" w:rsidRPr="00102E67">
        <w:rPr>
          <w:rFonts w:cstheme="minorHAnsi"/>
        </w:rPr>
        <w:t>utilis</w:t>
      </w:r>
      <w:r w:rsidR="00DF1C2E">
        <w:rPr>
          <w:rFonts w:cstheme="minorHAnsi"/>
        </w:rPr>
        <w:t xml:space="preserve">é </w:t>
      </w:r>
      <w:r w:rsidR="001F2482">
        <w:rPr>
          <w:rFonts w:cstheme="minorHAnsi"/>
        </w:rPr>
        <w:t>dans la G</w:t>
      </w:r>
      <w:r w:rsidR="00DF1C2E">
        <w:rPr>
          <w:rFonts w:cstheme="minorHAnsi"/>
        </w:rPr>
        <w:t>r</w:t>
      </w:r>
      <w:r w:rsidR="001F2482">
        <w:rPr>
          <w:rFonts w:cstheme="minorHAnsi"/>
        </w:rPr>
        <w:t>è</w:t>
      </w:r>
      <w:r w:rsidR="00DF1C2E">
        <w:rPr>
          <w:rFonts w:cstheme="minorHAnsi"/>
        </w:rPr>
        <w:t>c</w:t>
      </w:r>
      <w:r w:rsidR="001F2482">
        <w:rPr>
          <w:rFonts w:cstheme="minorHAnsi"/>
        </w:rPr>
        <w:t>e antique</w:t>
      </w:r>
      <w:r w:rsidR="00DF1C2E">
        <w:rPr>
          <w:rFonts w:cstheme="minorHAnsi"/>
        </w:rPr>
        <w:t>.</w:t>
      </w:r>
      <w:r w:rsidR="0096602E" w:rsidRPr="00102E67">
        <w:rPr>
          <w:rFonts w:cstheme="minorHAnsi"/>
        </w:rPr>
        <w:br/>
        <w:t xml:space="preserve">En infusion </w:t>
      </w:r>
      <w:r w:rsidR="00DF1C2E">
        <w:rPr>
          <w:rFonts w:cstheme="minorHAnsi"/>
        </w:rPr>
        <w:t xml:space="preserve">il </w:t>
      </w:r>
      <w:r w:rsidR="0096602E" w:rsidRPr="00102E67">
        <w:rPr>
          <w:rFonts w:cstheme="minorHAnsi"/>
        </w:rPr>
        <w:t>permet d'éviter les désagréments d'un repas trop copieux ou tout simplemen</w:t>
      </w:r>
      <w:r w:rsidR="00E427C8">
        <w:rPr>
          <w:rFonts w:cstheme="minorHAnsi"/>
        </w:rPr>
        <w:t xml:space="preserve">t d'une digestibilité fragile. </w:t>
      </w:r>
    </w:p>
    <w:p w:rsidR="0096602E" w:rsidRPr="00102E67" w:rsidRDefault="00E427C8" w:rsidP="00102E67">
      <w:pPr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T</w:t>
      </w:r>
      <w:r w:rsidR="0096602E" w:rsidRPr="00102E67">
        <w:rPr>
          <w:rFonts w:cstheme="minorHAnsi"/>
        </w:rPr>
        <w:t xml:space="preserve">onique à souhait, </w:t>
      </w:r>
      <w:r>
        <w:rPr>
          <w:rFonts w:cstheme="minorHAnsi"/>
        </w:rPr>
        <w:t xml:space="preserve">il </w:t>
      </w:r>
      <w:r w:rsidR="0096602E" w:rsidRPr="00102E67">
        <w:rPr>
          <w:rFonts w:cstheme="minorHAnsi"/>
        </w:rPr>
        <w:t xml:space="preserve">est un véritable coup de fouet contre les maux de l'hiver. </w:t>
      </w:r>
      <w:r w:rsidR="00102E67" w:rsidRPr="00102E67">
        <w:rPr>
          <w:rFonts w:cstheme="minorHAnsi"/>
        </w:rPr>
        <w:t>E</w:t>
      </w:r>
      <w:r w:rsidR="0096602E" w:rsidRPr="00102E67">
        <w:rPr>
          <w:rFonts w:cstheme="minorHAnsi"/>
          <w:bCs/>
        </w:rPr>
        <w:t>xpectorant et antitussif</w:t>
      </w:r>
      <w:r w:rsidR="0096602E" w:rsidRPr="00102E67">
        <w:rPr>
          <w:rFonts w:cstheme="minorHAnsi"/>
        </w:rPr>
        <w:t xml:space="preserve">, il est l'allié des enrhumés et des personnes sujettes </w:t>
      </w:r>
      <w:r>
        <w:rPr>
          <w:rFonts w:cstheme="minorHAnsi"/>
        </w:rPr>
        <w:t>aux bronchite</w:t>
      </w:r>
      <w:r w:rsidR="0096602E" w:rsidRPr="00102E67">
        <w:rPr>
          <w:rFonts w:cstheme="minorHAnsi"/>
        </w:rPr>
        <w:t>s chroniques</w:t>
      </w:r>
      <w:r>
        <w:rPr>
          <w:rFonts w:cstheme="minorHAnsi"/>
        </w:rPr>
        <w:t xml:space="preserve"> et à l’asthme.</w:t>
      </w:r>
    </w:p>
    <w:p w:rsidR="00102E67" w:rsidRDefault="00102E67" w:rsidP="00102E67">
      <w:pPr>
        <w:spacing w:before="0" w:beforeAutospacing="0" w:after="0" w:afterAutospacing="0"/>
        <w:rPr>
          <w:rFonts w:cstheme="minorHAnsi"/>
        </w:rPr>
      </w:pPr>
    </w:p>
    <w:p w:rsidR="00102E67" w:rsidRPr="00102E67" w:rsidRDefault="00102E67" w:rsidP="00102E67">
      <w:pPr>
        <w:spacing w:before="0" w:beforeAutospacing="0" w:after="0" w:afterAutospacing="0"/>
        <w:rPr>
          <w:rFonts w:cstheme="minorHAnsi"/>
        </w:rPr>
      </w:pPr>
    </w:p>
    <w:p w:rsidR="0096602E" w:rsidRPr="009C0CDF" w:rsidRDefault="009C0CDF" w:rsidP="00102E6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C0CDF">
        <w:rPr>
          <w:rFonts w:asciiTheme="minorHAnsi" w:hAnsiTheme="minorHAnsi" w:cstheme="minorHAnsi"/>
          <w:b/>
          <w:sz w:val="22"/>
          <w:szCs w:val="22"/>
        </w:rPr>
        <w:t xml:space="preserve">Une huile essentielle puissante </w:t>
      </w:r>
      <w:r>
        <w:rPr>
          <w:rFonts w:asciiTheme="minorHAnsi" w:hAnsiTheme="minorHAnsi" w:cstheme="minorHAnsi"/>
          <w:b/>
          <w:sz w:val="22"/>
          <w:szCs w:val="22"/>
        </w:rPr>
        <w:t>à utiliser avec précaution</w:t>
      </w:r>
    </w:p>
    <w:p w:rsidR="0024144F" w:rsidRDefault="00AE7BE8" w:rsidP="00102E67">
      <w:pPr>
        <w:spacing w:before="0" w:beforeAutospacing="0" w:after="0" w:afterAutospacing="0"/>
        <w:rPr>
          <w:rFonts w:cstheme="minorHAnsi"/>
          <w:bCs/>
        </w:rPr>
      </w:pPr>
      <w:r w:rsidRPr="00102E67">
        <w:rPr>
          <w:rFonts w:eastAsia="Times New Roman" w:cstheme="minorHAnsi"/>
          <w:lang w:eastAsia="fr-FR"/>
        </w:rPr>
        <w:br/>
      </w:r>
      <w:r w:rsidR="001F2482">
        <w:rPr>
          <w:rFonts w:eastAsia="Times New Roman" w:cstheme="minorHAnsi"/>
          <w:lang w:eastAsia="fr-FR"/>
        </w:rPr>
        <w:t>L’</w:t>
      </w:r>
      <w:r w:rsidR="009C0CDF" w:rsidRPr="00197CC7">
        <w:rPr>
          <w:rFonts w:eastAsia="Times New Roman" w:cstheme="minorHAnsi"/>
          <w:lang w:eastAsia="fr-FR"/>
        </w:rPr>
        <w:t xml:space="preserve">huile essentielle </w:t>
      </w:r>
      <w:r w:rsidR="001F2482">
        <w:rPr>
          <w:rFonts w:eastAsia="Times New Roman" w:cstheme="minorHAnsi"/>
          <w:lang w:eastAsia="fr-FR"/>
        </w:rPr>
        <w:t>d</w:t>
      </w:r>
      <w:r w:rsidR="001F2482" w:rsidRPr="00197CC7">
        <w:rPr>
          <w:rFonts w:eastAsia="Times New Roman" w:cstheme="minorHAnsi"/>
          <w:lang w:eastAsia="fr-FR"/>
        </w:rPr>
        <w:t xml:space="preserve">’origan </w:t>
      </w:r>
      <w:r w:rsidR="001F2482">
        <w:rPr>
          <w:rFonts w:eastAsia="Times New Roman" w:cstheme="minorHAnsi"/>
          <w:lang w:eastAsia="fr-FR"/>
        </w:rPr>
        <w:t xml:space="preserve">est </w:t>
      </w:r>
      <w:r w:rsidR="00102E67" w:rsidRPr="00197CC7">
        <w:rPr>
          <w:rFonts w:cstheme="minorHAnsi"/>
        </w:rPr>
        <w:t xml:space="preserve">utilisée en aromathérapie pour ses </w:t>
      </w:r>
      <w:r w:rsidR="00102E67" w:rsidRPr="00197CC7">
        <w:rPr>
          <w:rFonts w:cstheme="minorHAnsi"/>
          <w:bCs/>
        </w:rPr>
        <w:t>vertus</w:t>
      </w:r>
      <w:r w:rsidR="00102E67" w:rsidRPr="00197CC7">
        <w:rPr>
          <w:rFonts w:cstheme="minorHAnsi"/>
        </w:rPr>
        <w:t xml:space="preserve"> </w:t>
      </w:r>
      <w:r w:rsidR="00102E67" w:rsidRPr="00197CC7">
        <w:rPr>
          <w:rFonts w:cstheme="minorHAnsi"/>
          <w:bCs/>
        </w:rPr>
        <w:t xml:space="preserve">antibactériennes et </w:t>
      </w:r>
      <w:proofErr w:type="spellStart"/>
      <w:r w:rsidR="00102E67" w:rsidRPr="00197CC7">
        <w:rPr>
          <w:rFonts w:cstheme="minorHAnsi"/>
          <w:bCs/>
        </w:rPr>
        <w:t>anti-parasitaires</w:t>
      </w:r>
      <w:proofErr w:type="spellEnd"/>
      <w:r w:rsidR="009C0CDF" w:rsidRPr="00197CC7">
        <w:rPr>
          <w:rFonts w:cstheme="minorHAnsi"/>
          <w:bCs/>
        </w:rPr>
        <w:t>.</w:t>
      </w:r>
      <w:r w:rsidR="0024144F" w:rsidRPr="0024144F">
        <w:t xml:space="preserve"> </w:t>
      </w:r>
      <w:r w:rsidR="0024144F">
        <w:t>Elle élimine également le coronavirus humain.</w:t>
      </w:r>
      <w:r w:rsidR="0024144F" w:rsidRPr="0024144F">
        <w:t xml:space="preserve"> </w:t>
      </w:r>
      <w:r w:rsidR="0024144F">
        <w:t xml:space="preserve">A relativement faible dose, l'huile d'origan est aussi efficace contre les bactéries à staphylocoques que des antibiotiques comme la pénicilline, la streptomycine ou la vancomycine ; elle </w:t>
      </w:r>
      <w:r w:rsidR="00E427C8">
        <w:t>peut être</w:t>
      </w:r>
      <w:r w:rsidR="0024144F">
        <w:t xml:space="preserve"> un traitement efficace contre les infections bactériennes résistant aux antibiotiques.</w:t>
      </w:r>
    </w:p>
    <w:p w:rsidR="00884895" w:rsidRDefault="00E427C8" w:rsidP="00102E67">
      <w:pPr>
        <w:spacing w:before="0" w:beforeAutospacing="0" w:after="0" w:afterAutospacing="0"/>
        <w:rPr>
          <w:rFonts w:cstheme="minorHAnsi"/>
          <w:bCs/>
        </w:rPr>
      </w:pPr>
      <w:r>
        <w:rPr>
          <w:rFonts w:cstheme="minorHAnsi"/>
          <w:bCs/>
        </w:rPr>
        <w:t>Mais t</w:t>
      </w:r>
      <w:r w:rsidR="009C0CDF" w:rsidRPr="00197CC7">
        <w:rPr>
          <w:rFonts w:cstheme="minorHAnsi"/>
          <w:bCs/>
        </w:rPr>
        <w:t xml:space="preserve">rès irritante pour la peau et donc pour les muqueuses, elle doit être utilisée </w:t>
      </w:r>
      <w:r w:rsidR="00884895">
        <w:rPr>
          <w:rFonts w:cstheme="minorHAnsi"/>
          <w:bCs/>
        </w:rPr>
        <w:t>avec précaution</w:t>
      </w:r>
      <w:r w:rsidR="003420A6">
        <w:rPr>
          <w:rFonts w:cstheme="minorHAnsi"/>
          <w:bCs/>
        </w:rPr>
        <w:t>.</w:t>
      </w:r>
    </w:p>
    <w:p w:rsidR="00197CC7" w:rsidRDefault="00884895" w:rsidP="00102E67">
      <w:pPr>
        <w:spacing w:before="0" w:beforeAutospacing="0" w:after="0" w:afterAutospacing="0"/>
        <w:rPr>
          <w:rFonts w:cstheme="minorHAnsi"/>
        </w:rPr>
      </w:pPr>
      <w:r>
        <w:rPr>
          <w:rFonts w:cstheme="minorHAnsi"/>
          <w:bCs/>
        </w:rPr>
        <w:t xml:space="preserve">Pour traiter des affections de la peau, on l’utilise </w:t>
      </w:r>
      <w:r w:rsidR="009C0CDF" w:rsidRPr="00197CC7">
        <w:rPr>
          <w:rFonts w:cstheme="minorHAnsi"/>
          <w:bCs/>
        </w:rPr>
        <w:t>en diffusion ou en friction</w:t>
      </w:r>
      <w:r w:rsidR="009C0CDF">
        <w:rPr>
          <w:rFonts w:cstheme="minorHAnsi"/>
          <w:b/>
          <w:bCs/>
        </w:rPr>
        <w:t xml:space="preserve"> </w:t>
      </w:r>
      <w:r w:rsidR="00102E67" w:rsidRPr="00102E67">
        <w:rPr>
          <w:rFonts w:cstheme="minorHAnsi"/>
        </w:rPr>
        <w:t>diluée à de l'huile végétale</w:t>
      </w:r>
      <w:r w:rsidR="00197CC7">
        <w:rPr>
          <w:rFonts w:cstheme="minorHAnsi"/>
        </w:rPr>
        <w:t xml:space="preserve"> à raison d’une goutte d’huile d’origan pour 4 gouttes d’huile végétale</w:t>
      </w:r>
      <w:r w:rsidR="00FE4305" w:rsidRPr="00FE4305">
        <w:rPr>
          <w:rFonts w:eastAsia="Times New Roman" w:cstheme="minorHAnsi"/>
          <w:lang w:eastAsia="fr-FR"/>
        </w:rPr>
        <w:t xml:space="preserve"> </w:t>
      </w:r>
      <w:r w:rsidR="00FE4305" w:rsidRPr="00102E67">
        <w:rPr>
          <w:rFonts w:eastAsia="Times New Roman" w:cstheme="minorHAnsi"/>
          <w:lang w:eastAsia="fr-FR"/>
        </w:rPr>
        <w:t>comme l'huile d'amande douce</w:t>
      </w:r>
      <w:r w:rsidR="00FE4305">
        <w:rPr>
          <w:rFonts w:eastAsia="Times New Roman" w:cstheme="minorHAnsi"/>
          <w:lang w:eastAsia="fr-FR"/>
        </w:rPr>
        <w:t xml:space="preserve"> par exemple</w:t>
      </w:r>
      <w:r w:rsidR="00197CC7">
        <w:rPr>
          <w:rFonts w:cstheme="minorHAnsi"/>
        </w:rPr>
        <w:t>.</w:t>
      </w:r>
    </w:p>
    <w:p w:rsidR="003420A6" w:rsidRDefault="0024144F" w:rsidP="00FE4305">
      <w:pPr>
        <w:spacing w:before="0" w:beforeAutospacing="0" w:after="0" w:afterAutospacing="0"/>
      </w:pPr>
      <w:r>
        <w:rPr>
          <w:rFonts w:eastAsia="Times New Roman" w:cstheme="minorHAnsi"/>
          <w:lang w:eastAsia="fr-FR"/>
        </w:rPr>
        <w:t xml:space="preserve">Pour </w:t>
      </w:r>
      <w:r w:rsidR="00E427C8">
        <w:rPr>
          <w:rFonts w:eastAsia="Times New Roman" w:cstheme="minorHAnsi"/>
          <w:lang w:eastAsia="fr-FR"/>
        </w:rPr>
        <w:t>vous</w:t>
      </w:r>
      <w:r>
        <w:rPr>
          <w:rFonts w:eastAsia="Times New Roman" w:cstheme="minorHAnsi"/>
          <w:lang w:eastAsia="fr-FR"/>
        </w:rPr>
        <w:t xml:space="preserve"> guérir d’une pharyngite avec toux, deux gouttes d’huiles d’origan </w:t>
      </w:r>
      <w:r>
        <w:rPr>
          <w:rFonts w:cstheme="minorHAnsi"/>
        </w:rPr>
        <w:t>ingérée</w:t>
      </w:r>
      <w:r w:rsidR="00E427C8">
        <w:rPr>
          <w:rFonts w:cstheme="minorHAnsi"/>
        </w:rPr>
        <w:t>s</w:t>
      </w:r>
      <w:r>
        <w:rPr>
          <w:rFonts w:cstheme="minorHAnsi"/>
        </w:rPr>
        <w:t xml:space="preserve"> avec les aliments</w:t>
      </w:r>
      <w:r>
        <w:rPr>
          <w:rFonts w:eastAsia="Times New Roman" w:cstheme="minorHAnsi"/>
          <w:lang w:eastAsia="fr-FR"/>
        </w:rPr>
        <w:t xml:space="preserve"> suffiront amplement</w:t>
      </w:r>
      <w:r w:rsidR="00197CC7">
        <w:rPr>
          <w:rFonts w:cstheme="minorHAnsi"/>
        </w:rPr>
        <w:t xml:space="preserve">. </w:t>
      </w:r>
      <w:r w:rsidR="001F2482">
        <w:rPr>
          <w:rFonts w:eastAsia="Times New Roman" w:cstheme="minorHAnsi"/>
          <w:lang w:eastAsia="fr-FR"/>
        </w:rPr>
        <w:t>Pour cela,</w:t>
      </w:r>
      <w:r w:rsidR="00884895">
        <w:rPr>
          <w:rFonts w:eastAsia="Times New Roman" w:cstheme="minorHAnsi"/>
          <w:lang w:eastAsia="fr-FR"/>
        </w:rPr>
        <w:t xml:space="preserve"> </w:t>
      </w:r>
      <w:r w:rsidR="00AE7BE8" w:rsidRPr="00102E67">
        <w:rPr>
          <w:rFonts w:eastAsia="Times New Roman" w:cstheme="minorHAnsi"/>
          <w:lang w:eastAsia="fr-FR"/>
        </w:rPr>
        <w:t>dilue</w:t>
      </w:r>
      <w:r w:rsidR="001F2482">
        <w:rPr>
          <w:rFonts w:eastAsia="Times New Roman" w:cstheme="minorHAnsi"/>
          <w:lang w:eastAsia="fr-FR"/>
        </w:rPr>
        <w:t>z</w:t>
      </w:r>
      <w:r w:rsidR="00AE7BE8" w:rsidRPr="00102E67">
        <w:rPr>
          <w:rFonts w:eastAsia="Times New Roman" w:cstheme="minorHAnsi"/>
          <w:lang w:eastAsia="fr-FR"/>
        </w:rPr>
        <w:t xml:space="preserve"> </w:t>
      </w:r>
      <w:r w:rsidR="003420A6" w:rsidRPr="00102E67">
        <w:rPr>
          <w:rFonts w:eastAsia="Times New Roman" w:cstheme="minorHAnsi"/>
          <w:lang w:eastAsia="fr-FR"/>
        </w:rPr>
        <w:t xml:space="preserve">une goutte </w:t>
      </w:r>
      <w:r w:rsidR="003420A6">
        <w:rPr>
          <w:rFonts w:eastAsia="Times New Roman" w:cstheme="minorHAnsi"/>
          <w:lang w:eastAsia="fr-FR"/>
        </w:rPr>
        <w:t>d</w:t>
      </w:r>
      <w:r w:rsidR="00AE7BE8" w:rsidRPr="00102E67">
        <w:rPr>
          <w:rFonts w:eastAsia="Times New Roman" w:cstheme="minorHAnsi"/>
          <w:lang w:eastAsia="fr-FR"/>
        </w:rPr>
        <w:t>'huile essentielle</w:t>
      </w:r>
      <w:r w:rsidR="00FE4305">
        <w:rPr>
          <w:rFonts w:eastAsia="Times New Roman" w:cstheme="minorHAnsi"/>
          <w:lang w:eastAsia="fr-FR"/>
        </w:rPr>
        <w:t xml:space="preserve"> d'origan </w:t>
      </w:r>
      <w:r w:rsidR="003420A6" w:rsidRPr="00102E67">
        <w:rPr>
          <w:rFonts w:eastAsia="Times New Roman" w:cstheme="minorHAnsi"/>
          <w:lang w:eastAsia="fr-FR"/>
        </w:rPr>
        <w:t>pour 4 gouttes</w:t>
      </w:r>
      <w:r w:rsidR="003420A6">
        <w:rPr>
          <w:rFonts w:eastAsia="Times New Roman" w:cstheme="minorHAnsi"/>
          <w:lang w:eastAsia="fr-FR"/>
        </w:rPr>
        <w:t xml:space="preserve"> </w:t>
      </w:r>
      <w:r w:rsidR="001F2482">
        <w:rPr>
          <w:rFonts w:eastAsia="Times New Roman" w:cstheme="minorHAnsi"/>
          <w:lang w:eastAsia="fr-FR"/>
        </w:rPr>
        <w:t>d</w:t>
      </w:r>
      <w:r>
        <w:rPr>
          <w:rFonts w:eastAsia="Times New Roman" w:cstheme="minorHAnsi"/>
          <w:lang w:eastAsia="fr-FR"/>
        </w:rPr>
        <w:t xml:space="preserve">’huile d’olive </w:t>
      </w:r>
      <w:r w:rsidR="00E427C8">
        <w:rPr>
          <w:rFonts w:eastAsia="Times New Roman" w:cstheme="minorHAnsi"/>
          <w:lang w:eastAsia="fr-FR"/>
        </w:rPr>
        <w:t xml:space="preserve">et </w:t>
      </w:r>
      <w:r w:rsidR="00884895">
        <w:rPr>
          <w:rFonts w:eastAsia="Times New Roman" w:cstheme="minorHAnsi"/>
          <w:lang w:eastAsia="fr-FR"/>
        </w:rPr>
        <w:t>pose</w:t>
      </w:r>
      <w:r w:rsidR="001F2482">
        <w:rPr>
          <w:rFonts w:eastAsia="Times New Roman" w:cstheme="minorHAnsi"/>
          <w:lang w:eastAsia="fr-FR"/>
        </w:rPr>
        <w:t>z</w:t>
      </w:r>
      <w:r w:rsidR="003420A6">
        <w:rPr>
          <w:rFonts w:eastAsia="Times New Roman" w:cstheme="minorHAnsi"/>
          <w:lang w:eastAsia="fr-FR"/>
        </w:rPr>
        <w:t xml:space="preserve"> </w:t>
      </w:r>
      <w:r w:rsidR="00AE7BE8" w:rsidRPr="00102E67">
        <w:rPr>
          <w:rFonts w:eastAsia="Times New Roman" w:cstheme="minorHAnsi"/>
          <w:lang w:eastAsia="fr-FR"/>
        </w:rPr>
        <w:t>ce mélange sur un morceau de pain.</w:t>
      </w:r>
      <w:r>
        <w:rPr>
          <w:rFonts w:eastAsia="Times New Roman" w:cstheme="minorHAnsi"/>
          <w:lang w:eastAsia="fr-FR"/>
        </w:rPr>
        <w:t xml:space="preserve"> </w:t>
      </w:r>
      <w:r w:rsidR="001F2482">
        <w:rPr>
          <w:rFonts w:eastAsia="Times New Roman" w:cstheme="minorHAnsi"/>
          <w:lang w:eastAsia="fr-FR"/>
        </w:rPr>
        <w:t>Mais l</w:t>
      </w:r>
      <w:r w:rsidR="00AE7BE8" w:rsidRPr="00102E67">
        <w:rPr>
          <w:rFonts w:eastAsia="Times New Roman" w:cstheme="minorHAnsi"/>
          <w:lang w:eastAsia="fr-FR"/>
        </w:rPr>
        <w:t xml:space="preserve">'huile essentielle d'origan </w:t>
      </w:r>
      <w:r>
        <w:rPr>
          <w:rFonts w:eastAsia="Times New Roman" w:cstheme="minorHAnsi"/>
          <w:lang w:eastAsia="fr-FR"/>
        </w:rPr>
        <w:t xml:space="preserve">existe aussi </w:t>
      </w:r>
      <w:r w:rsidR="00AE7BE8" w:rsidRPr="00102E67">
        <w:rPr>
          <w:rFonts w:eastAsia="Times New Roman" w:cstheme="minorHAnsi"/>
          <w:lang w:eastAsia="fr-FR"/>
        </w:rPr>
        <w:t xml:space="preserve">sous forme de gélules. </w:t>
      </w:r>
      <w:r w:rsidR="003420A6">
        <w:rPr>
          <w:rFonts w:eastAsia="Times New Roman" w:cstheme="minorHAnsi"/>
          <w:lang w:eastAsia="fr-FR"/>
        </w:rPr>
        <w:t>A</w:t>
      </w:r>
      <w:r w:rsidR="00AE7BE8" w:rsidRPr="00102E67">
        <w:rPr>
          <w:rFonts w:eastAsia="Times New Roman" w:cstheme="minorHAnsi"/>
          <w:lang w:eastAsia="fr-FR"/>
        </w:rPr>
        <w:t>vantage</w:t>
      </w:r>
      <w:r w:rsidR="00884895">
        <w:rPr>
          <w:rFonts w:eastAsia="Times New Roman" w:cstheme="minorHAnsi"/>
          <w:lang w:eastAsia="fr-FR"/>
        </w:rPr>
        <w:t xml:space="preserve"> : </w:t>
      </w:r>
      <w:r w:rsidR="00AE7BE8" w:rsidRPr="00102E67">
        <w:rPr>
          <w:rFonts w:eastAsia="Times New Roman" w:cstheme="minorHAnsi"/>
          <w:lang w:eastAsia="fr-FR"/>
        </w:rPr>
        <w:t xml:space="preserve">vous </w:t>
      </w:r>
      <w:r w:rsidR="003420A6">
        <w:rPr>
          <w:rFonts w:eastAsia="Times New Roman" w:cstheme="minorHAnsi"/>
          <w:lang w:eastAsia="fr-FR"/>
        </w:rPr>
        <w:t xml:space="preserve">ne risquez plus de brûlure et </w:t>
      </w:r>
      <w:r w:rsidR="00884895">
        <w:rPr>
          <w:rFonts w:eastAsia="Times New Roman" w:cstheme="minorHAnsi"/>
          <w:lang w:eastAsia="fr-FR"/>
        </w:rPr>
        <w:t>avez le bon dosage car c</w:t>
      </w:r>
      <w:r w:rsidR="00AE7BE8" w:rsidRPr="00102E67">
        <w:rPr>
          <w:rFonts w:eastAsia="Times New Roman" w:cstheme="minorHAnsi"/>
          <w:lang w:eastAsia="fr-FR"/>
        </w:rPr>
        <w:t xml:space="preserve">haque gélule contient autour de 45 mg d’huile d’origan standardisée </w:t>
      </w:r>
      <w:r w:rsidR="003420A6">
        <w:rPr>
          <w:rFonts w:eastAsia="Times New Roman" w:cstheme="minorHAnsi"/>
          <w:lang w:eastAsia="fr-FR"/>
        </w:rPr>
        <w:t xml:space="preserve">qui apportent </w:t>
      </w:r>
      <w:r w:rsidR="00AE7BE8" w:rsidRPr="00102E67">
        <w:rPr>
          <w:rFonts w:eastAsia="Times New Roman" w:cstheme="minorHAnsi"/>
          <w:lang w:eastAsia="fr-FR"/>
        </w:rPr>
        <w:t xml:space="preserve"> 70 % de </w:t>
      </w:r>
      <w:proofErr w:type="spellStart"/>
      <w:r w:rsidR="00AE7BE8" w:rsidRPr="00102E67">
        <w:rPr>
          <w:rFonts w:eastAsia="Times New Roman" w:cstheme="minorHAnsi"/>
          <w:lang w:eastAsia="fr-FR"/>
        </w:rPr>
        <w:t>carvacrol</w:t>
      </w:r>
      <w:proofErr w:type="spellEnd"/>
      <w:r w:rsidR="00AE7BE8" w:rsidRPr="00102E67">
        <w:rPr>
          <w:rFonts w:eastAsia="Times New Roman" w:cstheme="minorHAnsi"/>
          <w:lang w:eastAsia="fr-FR"/>
        </w:rPr>
        <w:t xml:space="preserve">, </w:t>
      </w:r>
      <w:r w:rsidR="003420A6">
        <w:t>un composé phénolique antiviral, antifongique, antibactérien et antiseptique très efficace</w:t>
      </w:r>
      <w:r w:rsidR="001F2482">
        <w:t>,</w:t>
      </w:r>
      <w:r w:rsidR="001F2482" w:rsidRPr="001F2482">
        <w:t xml:space="preserve"> </w:t>
      </w:r>
      <w:r w:rsidR="001F2482">
        <w:t>qu’elle contient naturellement</w:t>
      </w:r>
      <w:r w:rsidR="003420A6">
        <w:t xml:space="preserve">. </w:t>
      </w:r>
    </w:p>
    <w:p w:rsidR="00FE4305" w:rsidRDefault="00E427C8" w:rsidP="00FE4305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Dans tous les cas, i</w:t>
      </w:r>
      <w:r w:rsidR="001F2482">
        <w:rPr>
          <w:rFonts w:eastAsia="Times New Roman" w:cstheme="minorHAnsi"/>
          <w:lang w:eastAsia="fr-FR"/>
        </w:rPr>
        <w:t>l f</w:t>
      </w:r>
      <w:r w:rsidR="0024144F">
        <w:rPr>
          <w:rFonts w:eastAsia="Times New Roman" w:cstheme="minorHAnsi"/>
          <w:lang w:eastAsia="fr-FR"/>
        </w:rPr>
        <w:t>aut toujours s’entourer des conseils d’un thérapeute car l</w:t>
      </w:r>
      <w:r w:rsidR="0024144F" w:rsidRPr="00102E67">
        <w:rPr>
          <w:rFonts w:eastAsia="Times New Roman" w:cstheme="minorHAnsi"/>
          <w:lang w:eastAsia="fr-FR"/>
        </w:rPr>
        <w:t>es huiles essentielles sont des produits dangereux</w:t>
      </w:r>
      <w:r>
        <w:rPr>
          <w:rFonts w:eastAsia="Times New Roman" w:cstheme="minorHAnsi"/>
          <w:lang w:eastAsia="fr-FR"/>
        </w:rPr>
        <w:t> :</w:t>
      </w:r>
      <w:r w:rsidR="003420A6">
        <w:rPr>
          <w:rFonts w:eastAsia="Times New Roman" w:cstheme="minorHAnsi"/>
          <w:lang w:eastAsia="fr-FR"/>
        </w:rPr>
        <w:t xml:space="preserve"> l’</w:t>
      </w:r>
      <w:r w:rsidR="00ED6460">
        <w:rPr>
          <w:rFonts w:eastAsia="Times New Roman" w:cstheme="minorHAnsi"/>
          <w:lang w:eastAsia="fr-FR"/>
        </w:rPr>
        <w:t xml:space="preserve">origan </w:t>
      </w:r>
      <w:r w:rsidR="00AE7BE8" w:rsidRPr="00102E67">
        <w:rPr>
          <w:rFonts w:eastAsia="Times New Roman" w:cstheme="minorHAnsi"/>
          <w:lang w:eastAsia="fr-FR"/>
        </w:rPr>
        <w:t>ne doit jamais être donné aux femmes enceintes ou allaitantes</w:t>
      </w:r>
      <w:r w:rsidR="003420A6">
        <w:rPr>
          <w:rFonts w:eastAsia="Times New Roman" w:cstheme="minorHAnsi"/>
          <w:lang w:eastAsia="fr-FR"/>
        </w:rPr>
        <w:t xml:space="preserve"> ni aux jeunes enfants</w:t>
      </w:r>
      <w:r w:rsidR="001F2482">
        <w:rPr>
          <w:rFonts w:eastAsia="Times New Roman" w:cstheme="minorHAnsi"/>
          <w:lang w:eastAsia="fr-FR"/>
        </w:rPr>
        <w:t>. S</w:t>
      </w:r>
      <w:r w:rsidR="00AE7BE8" w:rsidRPr="00102E67">
        <w:rPr>
          <w:rFonts w:eastAsia="Times New Roman" w:cstheme="minorHAnsi"/>
          <w:lang w:eastAsia="fr-FR"/>
        </w:rPr>
        <w:t>i vous vous en mettez dans les yeux</w:t>
      </w:r>
      <w:r w:rsidR="00ED6460">
        <w:rPr>
          <w:rFonts w:eastAsia="Times New Roman" w:cstheme="minorHAnsi"/>
          <w:lang w:eastAsia="fr-FR"/>
        </w:rPr>
        <w:t xml:space="preserve">, il faut </w:t>
      </w:r>
      <w:r w:rsidR="00AE7BE8" w:rsidRPr="00102E67">
        <w:rPr>
          <w:rFonts w:eastAsia="Times New Roman" w:cstheme="minorHAnsi"/>
          <w:lang w:eastAsia="fr-FR"/>
        </w:rPr>
        <w:t>vous rincer</w:t>
      </w:r>
      <w:r w:rsidR="00ED6460" w:rsidRPr="00ED6460">
        <w:rPr>
          <w:rFonts w:eastAsia="Times New Roman" w:cstheme="minorHAnsi"/>
          <w:lang w:eastAsia="fr-FR"/>
        </w:rPr>
        <w:t xml:space="preserve"> </w:t>
      </w:r>
      <w:r w:rsidR="00ED6460" w:rsidRPr="00102E67">
        <w:rPr>
          <w:rFonts w:eastAsia="Times New Roman" w:cstheme="minorHAnsi"/>
          <w:lang w:eastAsia="fr-FR"/>
        </w:rPr>
        <w:t>avec de l'huile alimentaire</w:t>
      </w:r>
      <w:r w:rsidR="00ED6460">
        <w:rPr>
          <w:rFonts w:eastAsia="Times New Roman" w:cstheme="minorHAnsi"/>
          <w:lang w:eastAsia="fr-FR"/>
        </w:rPr>
        <w:t xml:space="preserve"> et </w:t>
      </w:r>
      <w:r w:rsidR="00AE7BE8" w:rsidRPr="00102E67">
        <w:rPr>
          <w:rFonts w:eastAsia="Times New Roman" w:cstheme="minorHAnsi"/>
          <w:lang w:eastAsia="fr-FR"/>
        </w:rPr>
        <w:t>non avec de l'eau</w:t>
      </w:r>
      <w:r>
        <w:rPr>
          <w:rFonts w:eastAsia="Times New Roman" w:cstheme="minorHAnsi"/>
          <w:lang w:eastAsia="fr-FR"/>
        </w:rPr>
        <w:t>.</w:t>
      </w:r>
      <w:r w:rsidR="00AE7BE8" w:rsidRPr="00102E67">
        <w:rPr>
          <w:rFonts w:eastAsia="Times New Roman" w:cstheme="minorHAnsi"/>
          <w:lang w:eastAsia="fr-FR"/>
        </w:rPr>
        <w:t xml:space="preserve"> </w:t>
      </w:r>
      <w:r w:rsidR="00AE7BE8" w:rsidRPr="00102E67">
        <w:rPr>
          <w:rFonts w:eastAsia="Times New Roman" w:cstheme="minorHAnsi"/>
          <w:lang w:eastAsia="fr-FR"/>
        </w:rPr>
        <w:br/>
      </w:r>
    </w:p>
    <w:p w:rsidR="00DF1C2E" w:rsidRDefault="0024144F" w:rsidP="00102E67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Toutes c</w:t>
      </w:r>
      <w:r w:rsidR="00AE7BE8" w:rsidRPr="00102E67">
        <w:rPr>
          <w:rFonts w:eastAsia="Times New Roman" w:cstheme="minorHAnsi"/>
          <w:lang w:eastAsia="fr-FR"/>
        </w:rPr>
        <w:t xml:space="preserve">es précautions prises, </w:t>
      </w:r>
      <w:r w:rsidR="00E427C8">
        <w:rPr>
          <w:rFonts w:eastAsia="Times New Roman" w:cstheme="minorHAnsi"/>
          <w:lang w:eastAsia="fr-FR"/>
        </w:rPr>
        <w:t>fait</w:t>
      </w:r>
      <w:r w:rsidR="00AE7BE8" w:rsidRPr="00102E67">
        <w:rPr>
          <w:rFonts w:eastAsia="Times New Roman" w:cstheme="minorHAnsi"/>
          <w:lang w:eastAsia="fr-FR"/>
        </w:rPr>
        <w:t>e</w:t>
      </w:r>
      <w:r w:rsidR="00E427C8">
        <w:rPr>
          <w:rFonts w:eastAsia="Times New Roman" w:cstheme="minorHAnsi"/>
          <w:lang w:eastAsia="fr-FR"/>
        </w:rPr>
        <w:t>s</w:t>
      </w:r>
      <w:r w:rsidR="00AE7BE8" w:rsidRPr="00102E67">
        <w:rPr>
          <w:rFonts w:eastAsia="Times New Roman" w:cstheme="minorHAnsi"/>
          <w:lang w:eastAsia="fr-FR"/>
        </w:rPr>
        <w:t xml:space="preserve"> vos propres expériences </w:t>
      </w:r>
      <w:r w:rsidR="00DF1C2E">
        <w:rPr>
          <w:rFonts w:eastAsia="Times New Roman" w:cstheme="minorHAnsi"/>
          <w:lang w:eastAsia="fr-FR"/>
        </w:rPr>
        <w:t>avec</w:t>
      </w:r>
      <w:r w:rsidR="00AE7BE8" w:rsidRPr="00102E67">
        <w:rPr>
          <w:rFonts w:eastAsia="Times New Roman" w:cstheme="minorHAnsi"/>
          <w:lang w:eastAsia="fr-FR"/>
        </w:rPr>
        <w:t xml:space="preserve"> </w:t>
      </w:r>
      <w:r w:rsidR="00DF1C2E">
        <w:rPr>
          <w:rFonts w:eastAsia="Times New Roman" w:cstheme="minorHAnsi"/>
          <w:lang w:eastAsia="fr-FR"/>
        </w:rPr>
        <w:t>l’huile essentielle d’origan sur</w:t>
      </w:r>
      <w:r w:rsidR="00ED6460">
        <w:rPr>
          <w:rFonts w:eastAsia="Times New Roman" w:cstheme="minorHAnsi"/>
          <w:lang w:eastAsia="fr-FR"/>
        </w:rPr>
        <w:t xml:space="preserve"> </w:t>
      </w:r>
      <w:r w:rsidR="00DF1C2E">
        <w:rPr>
          <w:rFonts w:eastAsia="Times New Roman" w:cstheme="minorHAnsi"/>
          <w:lang w:eastAsia="fr-FR"/>
        </w:rPr>
        <w:t>un rhume, une pharyngite légère</w:t>
      </w:r>
      <w:r w:rsidR="00ED6460">
        <w:rPr>
          <w:rFonts w:eastAsia="Times New Roman" w:cstheme="minorHAnsi"/>
          <w:lang w:eastAsia="fr-FR"/>
        </w:rPr>
        <w:t xml:space="preserve"> ou </w:t>
      </w:r>
      <w:r w:rsidR="00DF1C2E">
        <w:rPr>
          <w:rFonts w:eastAsia="Times New Roman" w:cstheme="minorHAnsi"/>
          <w:lang w:eastAsia="fr-FR"/>
        </w:rPr>
        <w:t xml:space="preserve">une </w:t>
      </w:r>
      <w:r w:rsidR="00AE7BE8" w:rsidRPr="00102E67">
        <w:rPr>
          <w:rFonts w:eastAsia="Times New Roman" w:cstheme="minorHAnsi"/>
          <w:lang w:eastAsia="fr-FR"/>
        </w:rPr>
        <w:t>infection</w:t>
      </w:r>
      <w:r w:rsidR="00DF1C2E">
        <w:rPr>
          <w:rFonts w:eastAsia="Times New Roman" w:cstheme="minorHAnsi"/>
          <w:lang w:eastAsia="fr-FR"/>
        </w:rPr>
        <w:t xml:space="preserve"> cutanée</w:t>
      </w:r>
      <w:r w:rsidR="00ED6460">
        <w:rPr>
          <w:rFonts w:eastAsia="Times New Roman" w:cstheme="minorHAnsi"/>
          <w:lang w:eastAsia="fr-FR"/>
        </w:rPr>
        <w:t xml:space="preserve">. </w:t>
      </w:r>
      <w:r w:rsidR="00DF1C2E">
        <w:rPr>
          <w:rFonts w:eastAsia="Times New Roman" w:cstheme="minorHAnsi"/>
          <w:lang w:eastAsia="fr-FR"/>
        </w:rPr>
        <w:t xml:space="preserve">Une fiole de 10 ml vous coûtera quelques euros et à ce prix il n’y a pas à hésiter pour vérifier si </w:t>
      </w:r>
      <w:r w:rsidR="00DF1C2E">
        <w:rPr>
          <w:rFonts w:eastAsia="Times New Roman" w:cstheme="minorHAnsi"/>
          <w:lang w:eastAsia="fr-FR"/>
        </w:rPr>
        <w:lastRenderedPageBreak/>
        <w:t xml:space="preserve">elle est, comme on le dit, aussi efficace que </w:t>
      </w:r>
      <w:r w:rsidR="00AE7BE8" w:rsidRPr="00102E67">
        <w:rPr>
          <w:rFonts w:eastAsia="Times New Roman" w:cstheme="minorHAnsi"/>
          <w:lang w:eastAsia="fr-FR"/>
        </w:rPr>
        <w:t xml:space="preserve">les antibiotiques </w:t>
      </w:r>
      <w:r w:rsidR="001F2482">
        <w:rPr>
          <w:rFonts w:eastAsia="Times New Roman" w:cstheme="minorHAnsi"/>
          <w:lang w:eastAsia="fr-FR"/>
        </w:rPr>
        <w:t xml:space="preserve">mais </w:t>
      </w:r>
      <w:r w:rsidR="00ED6460">
        <w:rPr>
          <w:rFonts w:eastAsia="Times New Roman" w:cstheme="minorHAnsi"/>
          <w:lang w:eastAsia="fr-FR"/>
        </w:rPr>
        <w:t xml:space="preserve">sans </w:t>
      </w:r>
      <w:r w:rsidR="001F2482">
        <w:rPr>
          <w:rFonts w:eastAsia="Times New Roman" w:cstheme="minorHAnsi"/>
          <w:lang w:eastAsia="fr-FR"/>
        </w:rPr>
        <w:t xml:space="preserve">apporter </w:t>
      </w:r>
      <w:r w:rsidR="00ED6460">
        <w:rPr>
          <w:rFonts w:eastAsia="Times New Roman" w:cstheme="minorHAnsi"/>
          <w:lang w:eastAsia="fr-FR"/>
        </w:rPr>
        <w:t>leurs inconvénients</w:t>
      </w:r>
      <w:r w:rsidR="00DF1C2E">
        <w:rPr>
          <w:rFonts w:eastAsia="Times New Roman" w:cstheme="minorHAnsi"/>
          <w:lang w:eastAsia="fr-FR"/>
        </w:rPr>
        <w:t>.</w:t>
      </w:r>
    </w:p>
    <w:p w:rsidR="00DF1C2E" w:rsidRDefault="00DF1C2E" w:rsidP="00102E67">
      <w:pPr>
        <w:spacing w:before="0" w:beforeAutospacing="0" w:after="0" w:afterAutospacing="0"/>
        <w:rPr>
          <w:rFonts w:eastAsia="Times New Roman" w:cstheme="minorHAnsi"/>
          <w:lang w:eastAsia="fr-FR"/>
        </w:rPr>
      </w:pPr>
    </w:p>
    <w:p w:rsidR="00502DA2" w:rsidRDefault="00DF1C2E" w:rsidP="00102E67">
      <w:pPr>
        <w:spacing w:before="0" w:beforeAutospacing="0" w:after="0" w:afterAutospacing="0"/>
        <w:rPr>
          <w:rFonts w:eastAsia="Times New Roman" w:cstheme="minorHAnsi"/>
          <w:b/>
          <w:lang w:eastAsia="fr-FR"/>
        </w:rPr>
      </w:pPr>
      <w:r w:rsidRPr="00DF1C2E">
        <w:rPr>
          <w:rFonts w:eastAsia="Times New Roman" w:cstheme="minorHAnsi"/>
          <w:b/>
          <w:lang w:eastAsia="fr-FR"/>
        </w:rPr>
        <w:t>Olivier KONARZEWSKI</w:t>
      </w:r>
    </w:p>
    <w:p w:rsidR="00502DA2" w:rsidRDefault="00AE7BE8" w:rsidP="00502DA2">
      <w:pPr>
        <w:spacing w:before="0" w:beforeAutospacing="0" w:after="0" w:afterAutospacing="0"/>
        <w:rPr>
          <w:rFonts w:eastAsia="Times New Roman" w:cstheme="minorHAnsi"/>
          <w:lang w:eastAsia="fr-FR"/>
        </w:rPr>
      </w:pPr>
      <w:r w:rsidRPr="00102E67">
        <w:rPr>
          <w:rFonts w:eastAsia="Times New Roman" w:cstheme="minorHAnsi"/>
          <w:lang w:eastAsia="fr-FR"/>
        </w:rPr>
        <w:br/>
        <w:t xml:space="preserve">Source : </w:t>
      </w:r>
      <w:r w:rsidR="00502DA2" w:rsidRPr="00502DA2">
        <w:rPr>
          <w:rFonts w:eastAsia="Times New Roman" w:cstheme="minorHAnsi"/>
          <w:lang w:eastAsia="fr-FR"/>
        </w:rPr>
        <w:t xml:space="preserve">Dictionnaire des plantes médicinales et vénéneuses de </w:t>
      </w:r>
      <w:r w:rsidR="00502DA2">
        <w:rPr>
          <w:rFonts w:eastAsia="Times New Roman" w:cstheme="minorHAnsi"/>
          <w:lang w:eastAsia="fr-FR"/>
        </w:rPr>
        <w:t xml:space="preserve">France - </w:t>
      </w:r>
      <w:r w:rsidR="00502DA2" w:rsidRPr="00502DA2">
        <w:rPr>
          <w:rFonts w:eastAsia="Times New Roman" w:cstheme="minorHAnsi"/>
          <w:b/>
          <w:lang w:eastAsia="fr-FR"/>
        </w:rPr>
        <w:t>Paul-Victor Fournier</w:t>
      </w:r>
      <w:r w:rsidR="00502DA2" w:rsidRPr="00502DA2">
        <w:rPr>
          <w:rFonts w:eastAsia="Times New Roman" w:cstheme="minorHAnsi"/>
          <w:lang w:eastAsia="fr-FR"/>
        </w:rPr>
        <w:t xml:space="preserve">  </w:t>
      </w:r>
    </w:p>
    <w:p w:rsidR="00C40075" w:rsidRDefault="00884895" w:rsidP="00102E67">
      <w:pPr>
        <w:spacing w:before="0" w:beforeAutospacing="0" w:after="0" w:afterAutospacing="0"/>
      </w:pPr>
      <w:r>
        <w:rPr>
          <w:rFonts w:eastAsia="Times New Roman" w:cstheme="minorHAnsi"/>
          <w:lang w:eastAsia="fr-FR"/>
        </w:rPr>
        <w:t>S</w:t>
      </w:r>
      <w:r w:rsidR="002A309C">
        <w:rPr>
          <w:rFonts w:eastAsia="Times New Roman" w:cstheme="minorHAnsi"/>
          <w:lang w:eastAsia="fr-FR"/>
        </w:rPr>
        <w:t>ites :   s</w:t>
      </w:r>
      <w:r>
        <w:rPr>
          <w:rFonts w:eastAsia="Times New Roman" w:cstheme="minorHAnsi"/>
          <w:lang w:eastAsia="fr-FR"/>
        </w:rPr>
        <w:t>upersmart.eu</w:t>
      </w:r>
      <w:r w:rsidR="002A309C">
        <w:rPr>
          <w:rFonts w:eastAsia="Times New Roman" w:cstheme="minorHAnsi"/>
          <w:lang w:eastAsia="fr-FR"/>
        </w:rPr>
        <w:t>, n</w:t>
      </w:r>
      <w:r w:rsidR="00DC0AFF">
        <w:rPr>
          <w:rFonts w:eastAsia="Times New Roman" w:cstheme="minorHAnsi"/>
          <w:lang w:eastAsia="fr-FR"/>
        </w:rPr>
        <w:t>ature</w:t>
      </w:r>
      <w:r w:rsidR="00ED6460">
        <w:rPr>
          <w:rFonts w:eastAsia="Times New Roman" w:cstheme="minorHAnsi"/>
          <w:lang w:eastAsia="fr-FR"/>
        </w:rPr>
        <w:t>sant</w:t>
      </w:r>
      <w:r w:rsidR="00DC0AFF">
        <w:rPr>
          <w:rFonts w:eastAsia="Times New Roman" w:cstheme="minorHAnsi"/>
          <w:lang w:eastAsia="fr-FR"/>
        </w:rPr>
        <w:t>einnovation.fr</w:t>
      </w:r>
      <w:r w:rsidR="002A309C">
        <w:rPr>
          <w:rFonts w:eastAsia="Times New Roman" w:cstheme="minorHAnsi"/>
          <w:lang w:eastAsia="fr-FR"/>
        </w:rPr>
        <w:t xml:space="preserve">, </w:t>
      </w:r>
      <w:r w:rsidR="00197CC7">
        <w:rPr>
          <w:rFonts w:eastAsia="Times New Roman" w:cstheme="minorHAnsi"/>
          <w:lang w:eastAsia="fr-FR"/>
        </w:rPr>
        <w:t>artdevivresain.over-blog.com</w:t>
      </w:r>
    </w:p>
    <w:bookmarkEnd w:id="0"/>
    <w:sectPr w:rsidR="00C40075" w:rsidSect="00C4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E7F"/>
    <w:multiLevelType w:val="multilevel"/>
    <w:tmpl w:val="E86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8"/>
    <w:rsid w:val="00000F9E"/>
    <w:rsid w:val="0000474E"/>
    <w:rsid w:val="000138D8"/>
    <w:rsid w:val="00021A81"/>
    <w:rsid w:val="00030729"/>
    <w:rsid w:val="000638E5"/>
    <w:rsid w:val="0008014C"/>
    <w:rsid w:val="00083F29"/>
    <w:rsid w:val="000A7176"/>
    <w:rsid w:val="0010223B"/>
    <w:rsid w:val="00102E67"/>
    <w:rsid w:val="0016472C"/>
    <w:rsid w:val="00176656"/>
    <w:rsid w:val="001817C5"/>
    <w:rsid w:val="00197CC7"/>
    <w:rsid w:val="001A6A45"/>
    <w:rsid w:val="001C481A"/>
    <w:rsid w:val="001F2482"/>
    <w:rsid w:val="00231D39"/>
    <w:rsid w:val="0024144F"/>
    <w:rsid w:val="0024227E"/>
    <w:rsid w:val="002578D7"/>
    <w:rsid w:val="002618AB"/>
    <w:rsid w:val="002A309C"/>
    <w:rsid w:val="002C096F"/>
    <w:rsid w:val="002E1892"/>
    <w:rsid w:val="002E1F34"/>
    <w:rsid w:val="002F4B05"/>
    <w:rsid w:val="003420A6"/>
    <w:rsid w:val="00343B2D"/>
    <w:rsid w:val="003561D1"/>
    <w:rsid w:val="00370199"/>
    <w:rsid w:val="00384FDE"/>
    <w:rsid w:val="003F33CF"/>
    <w:rsid w:val="003F3B0D"/>
    <w:rsid w:val="003F667D"/>
    <w:rsid w:val="0044507C"/>
    <w:rsid w:val="004614AA"/>
    <w:rsid w:val="00466B2F"/>
    <w:rsid w:val="004947B7"/>
    <w:rsid w:val="004E1BE1"/>
    <w:rsid w:val="004F609F"/>
    <w:rsid w:val="00502DA2"/>
    <w:rsid w:val="0051737F"/>
    <w:rsid w:val="005325D5"/>
    <w:rsid w:val="00533CF6"/>
    <w:rsid w:val="00574A17"/>
    <w:rsid w:val="00576609"/>
    <w:rsid w:val="005D641B"/>
    <w:rsid w:val="0060041A"/>
    <w:rsid w:val="0064052B"/>
    <w:rsid w:val="0065180F"/>
    <w:rsid w:val="0065510D"/>
    <w:rsid w:val="00686F41"/>
    <w:rsid w:val="00697FAE"/>
    <w:rsid w:val="006A1F74"/>
    <w:rsid w:val="006A2BA7"/>
    <w:rsid w:val="006B2A73"/>
    <w:rsid w:val="006D2602"/>
    <w:rsid w:val="006E36C7"/>
    <w:rsid w:val="006E5881"/>
    <w:rsid w:val="00703A9D"/>
    <w:rsid w:val="00715ACF"/>
    <w:rsid w:val="007162B6"/>
    <w:rsid w:val="0077600D"/>
    <w:rsid w:val="007D48D3"/>
    <w:rsid w:val="007D7C63"/>
    <w:rsid w:val="00835F0E"/>
    <w:rsid w:val="0084453C"/>
    <w:rsid w:val="00876206"/>
    <w:rsid w:val="00884895"/>
    <w:rsid w:val="008975B0"/>
    <w:rsid w:val="008B2511"/>
    <w:rsid w:val="008B45DB"/>
    <w:rsid w:val="008D5C1A"/>
    <w:rsid w:val="00921074"/>
    <w:rsid w:val="00936B57"/>
    <w:rsid w:val="00940F0E"/>
    <w:rsid w:val="00950D60"/>
    <w:rsid w:val="0096602E"/>
    <w:rsid w:val="00974FB7"/>
    <w:rsid w:val="00994FC0"/>
    <w:rsid w:val="00996DD0"/>
    <w:rsid w:val="009B4DD0"/>
    <w:rsid w:val="009C0B1D"/>
    <w:rsid w:val="009C0CDF"/>
    <w:rsid w:val="009C1AB0"/>
    <w:rsid w:val="009E2076"/>
    <w:rsid w:val="00A11021"/>
    <w:rsid w:val="00A1662A"/>
    <w:rsid w:val="00A428B6"/>
    <w:rsid w:val="00A51D8F"/>
    <w:rsid w:val="00AA4294"/>
    <w:rsid w:val="00AC5BF7"/>
    <w:rsid w:val="00AE7BE8"/>
    <w:rsid w:val="00B032BC"/>
    <w:rsid w:val="00B46E00"/>
    <w:rsid w:val="00B53B0B"/>
    <w:rsid w:val="00BA6CF2"/>
    <w:rsid w:val="00BB56F0"/>
    <w:rsid w:val="00BB6FEB"/>
    <w:rsid w:val="00BD3CF5"/>
    <w:rsid w:val="00BD57D9"/>
    <w:rsid w:val="00BE781E"/>
    <w:rsid w:val="00C30746"/>
    <w:rsid w:val="00C40075"/>
    <w:rsid w:val="00C6573C"/>
    <w:rsid w:val="00C70F33"/>
    <w:rsid w:val="00C815FB"/>
    <w:rsid w:val="00C83231"/>
    <w:rsid w:val="00C97B79"/>
    <w:rsid w:val="00CE5C64"/>
    <w:rsid w:val="00CF2656"/>
    <w:rsid w:val="00D121C4"/>
    <w:rsid w:val="00D35F4E"/>
    <w:rsid w:val="00D858EF"/>
    <w:rsid w:val="00DA6031"/>
    <w:rsid w:val="00DC0AFF"/>
    <w:rsid w:val="00DD450F"/>
    <w:rsid w:val="00DF1C2E"/>
    <w:rsid w:val="00E07D54"/>
    <w:rsid w:val="00E22D08"/>
    <w:rsid w:val="00E427C8"/>
    <w:rsid w:val="00E769EA"/>
    <w:rsid w:val="00E81BE8"/>
    <w:rsid w:val="00E833B3"/>
    <w:rsid w:val="00EA59B0"/>
    <w:rsid w:val="00ED6460"/>
    <w:rsid w:val="00EE342E"/>
    <w:rsid w:val="00F63312"/>
    <w:rsid w:val="00F70022"/>
    <w:rsid w:val="00F740C1"/>
    <w:rsid w:val="00F8027B"/>
    <w:rsid w:val="00FA395F"/>
    <w:rsid w:val="00FA530D"/>
    <w:rsid w:val="00FC1C66"/>
    <w:rsid w:val="00FE128D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paragraph" w:styleId="Titre2">
    <w:name w:val="heading 2"/>
    <w:basedOn w:val="Normal"/>
    <w:link w:val="Titre2Car"/>
    <w:uiPriority w:val="9"/>
    <w:qFormat/>
    <w:rsid w:val="00AE7BE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7BE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7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7B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7BE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7BE8"/>
    <w:rPr>
      <w:i/>
      <w:iCs/>
    </w:rPr>
  </w:style>
  <w:style w:type="character" w:styleId="lev">
    <w:name w:val="Strong"/>
    <w:basedOn w:val="Policepardfaut"/>
    <w:uiPriority w:val="22"/>
    <w:qFormat/>
    <w:rsid w:val="00AE7B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7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75"/>
  </w:style>
  <w:style w:type="paragraph" w:styleId="Titre2">
    <w:name w:val="heading 2"/>
    <w:basedOn w:val="Normal"/>
    <w:link w:val="Titre2Car"/>
    <w:uiPriority w:val="9"/>
    <w:qFormat/>
    <w:rsid w:val="00AE7BE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7BE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7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E7B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7BE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E7BE8"/>
    <w:rPr>
      <w:i/>
      <w:iCs/>
    </w:rPr>
  </w:style>
  <w:style w:type="character" w:styleId="lev">
    <w:name w:val="Strong"/>
    <w:basedOn w:val="Policepardfaut"/>
    <w:uiPriority w:val="22"/>
    <w:qFormat/>
    <w:rsid w:val="00AE7B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Infections : essayez l'huile essentielle d'origan 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Christophe Vanackere</cp:lastModifiedBy>
  <cp:revision>2</cp:revision>
  <dcterms:created xsi:type="dcterms:W3CDTF">2013-05-30T09:15:00Z</dcterms:created>
  <dcterms:modified xsi:type="dcterms:W3CDTF">2013-05-30T09:15:00Z</dcterms:modified>
</cp:coreProperties>
</file>